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</w:t>
      </w:r>
      <w:r w:rsidR="00B91161">
        <w:rPr>
          <w:rFonts w:ascii="Sylfaen" w:hAnsi="Sylfaen"/>
          <w:color w:val="auto"/>
          <w:sz w:val="20"/>
          <w:lang w:val="af-ZA"/>
        </w:rPr>
        <w:t xml:space="preserve">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 </w:t>
      </w:r>
      <w:r w:rsidR="002978AA">
        <w:rPr>
          <w:rFonts w:ascii="Sylfaen" w:hAnsi="Sylfaen"/>
          <w:color w:val="auto"/>
          <w:sz w:val="20"/>
          <w:lang w:val="af-ZA"/>
        </w:rPr>
        <w:t>№111/GArm/17_2.2_00/22.06.17</w:t>
      </w:r>
      <w:r w:rsidR="00D904BC">
        <w:rPr>
          <w:rFonts w:ascii="Sylfaen" w:hAnsi="Sylfaen"/>
          <w:color w:val="auto"/>
          <w:sz w:val="20"/>
          <w:lang w:val="af-ZA"/>
        </w:rPr>
        <w:t xml:space="preserve">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F46CA8"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978AA">
        <w:rPr>
          <w:rFonts w:ascii="Sylfaen" w:hAnsi="Sylfaen"/>
          <w:color w:val="auto"/>
          <w:sz w:val="20"/>
          <w:lang w:val="af-ZA"/>
        </w:rPr>
        <w:t>Решением комиссии от 22.06</w:t>
      </w:r>
      <w:r w:rsidR="00F46CA8">
        <w:rPr>
          <w:rFonts w:ascii="Sylfaen" w:hAnsi="Sylfaen"/>
          <w:color w:val="auto"/>
          <w:sz w:val="20"/>
          <w:lang w:val="af-ZA"/>
        </w:rPr>
        <w:t>.2017</w:t>
      </w:r>
      <w:r w:rsidR="00A46FB2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5951EA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>приобретения</w:t>
      </w:r>
      <w:r w:rsidR="00B91161" w:rsidRPr="00376523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3D40E9">
        <w:rPr>
          <w:rFonts w:ascii="Sylfaen" w:hAnsi="Sylfaen"/>
          <w:b/>
          <w:sz w:val="22"/>
          <w:szCs w:val="22"/>
        </w:rPr>
        <w:t>сетевых шлюзов и сетевых коммутаторов</w:t>
      </w:r>
    </w:p>
    <w:p w:rsidR="00C96A79" w:rsidRPr="00CF1B2D" w:rsidRDefault="00905374" w:rsidP="005951EA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90537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891D38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C96A79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A46FB2" w:rsidRPr="00376523" w:rsidRDefault="00C96A79" w:rsidP="0092035A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предложений,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объявленного с целью приобретения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</w:p>
    <w:p w:rsidR="00C96A79" w:rsidRPr="00E1565F" w:rsidRDefault="00B91161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376523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3D40E9">
        <w:rPr>
          <w:rFonts w:ascii="Sylfaen" w:hAnsi="Sylfaen"/>
          <w:b/>
          <w:sz w:val="22"/>
          <w:szCs w:val="22"/>
          <w:lang w:val="ru-RU"/>
        </w:rPr>
        <w:t>сетевых шлюзов и сетевых коммутаторов</w:t>
      </w:r>
      <w:r w:rsidR="005951EA" w:rsidRPr="005951EA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D05F35">
        <w:rPr>
          <w:rFonts w:ascii="Sylfaen" w:hAnsi="Sylfaen"/>
          <w:sz w:val="20"/>
          <w:szCs w:val="20"/>
          <w:lang w:val="af-ZA"/>
        </w:rPr>
        <w:t xml:space="preserve"> </w:t>
      </w:r>
      <w:r w:rsidR="002978AA">
        <w:rPr>
          <w:rFonts w:ascii="Sylfaen" w:hAnsi="Sylfaen"/>
          <w:sz w:val="20"/>
          <w:szCs w:val="20"/>
          <w:lang w:val="af-ZA"/>
        </w:rPr>
        <w:t>№111/GArm/17_2.2_00/22.06.17</w:t>
      </w:r>
      <w:r w:rsidR="00D904BC">
        <w:rPr>
          <w:rFonts w:ascii="Sylfaen" w:hAnsi="Sylfaen"/>
          <w:sz w:val="20"/>
          <w:szCs w:val="20"/>
          <w:lang w:val="af-ZA"/>
        </w:rPr>
        <w:t xml:space="preserve"> </w:t>
      </w:r>
      <w:r w:rsidR="00A46FB2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E8775B">
        <w:rPr>
          <w:rFonts w:ascii="Sylfaen" w:hAnsi="Sylfaen"/>
          <w:sz w:val="20"/>
          <w:szCs w:val="20"/>
          <w:lang w:val="af-ZA"/>
        </w:rPr>
        <w:t xml:space="preserve">приобретения </w:t>
      </w:r>
      <w:r w:rsidR="003D40E9">
        <w:rPr>
          <w:rFonts w:ascii="Sylfaen" w:hAnsi="Sylfaen"/>
          <w:sz w:val="20"/>
          <w:szCs w:val="20"/>
          <w:lang w:val="af-ZA"/>
        </w:rPr>
        <w:t>сетевых шлюзов и сетевых коммутаторов</w:t>
      </w:r>
      <w:r w:rsidR="006023D6">
        <w:rPr>
          <w:rFonts w:ascii="Sylfaen" w:hAnsi="Sylfaen"/>
          <w:sz w:val="20"/>
          <w:szCs w:val="20"/>
          <w:lang w:val="af-ZA"/>
        </w:rPr>
        <w:t>,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="003D40E9">
        <w:rPr>
          <w:rFonts w:ascii="Sylfaen" w:hAnsi="Sylfaen" w:cs="Sylfaen"/>
          <w:sz w:val="20"/>
          <w:szCs w:val="20"/>
          <w:lang w:val="af-ZA"/>
        </w:rPr>
        <w:t>N 48 от 06.05.2017</w:t>
      </w:r>
      <w:r w:rsidRPr="00036080">
        <w:rPr>
          <w:rFonts w:ascii="Sylfaen" w:hAnsi="Sylfaen" w:cs="Sylfaen"/>
          <w:sz w:val="20"/>
          <w:szCs w:val="20"/>
          <w:lang w:val="af-ZA"/>
        </w:rPr>
        <w:t>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6B75CE" w:rsidRPr="00376523" w:rsidRDefault="006B75CE" w:rsidP="006B75CE">
      <w:pPr>
        <w:tabs>
          <w:tab w:val="left" w:pos="240"/>
        </w:tabs>
        <w:ind w:left="-142" w:firstLine="142"/>
        <w:rPr>
          <w:rFonts w:ascii="Sylfaen" w:hAnsi="Sylfaen"/>
          <w:b/>
          <w:i/>
          <w:sz w:val="22"/>
          <w:szCs w:val="22"/>
          <w:lang w:val="ru-RU"/>
        </w:rPr>
      </w:pPr>
      <w:r w:rsidRPr="006B75CE">
        <w:rPr>
          <w:rFonts w:ascii="Sylfaen" w:hAnsi="Sylfaen"/>
          <w:b/>
          <w:i/>
          <w:sz w:val="22"/>
          <w:szCs w:val="22"/>
          <w:lang w:val="hy-AM"/>
        </w:rPr>
        <w:t xml:space="preserve">Партии 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 xml:space="preserve"> товар</w:t>
      </w:r>
      <w:r w:rsidRPr="006B75CE">
        <w:rPr>
          <w:rFonts w:ascii="Sylfaen" w:hAnsi="Sylfaen"/>
          <w:b/>
          <w:i/>
          <w:sz w:val="22"/>
          <w:szCs w:val="22"/>
          <w:lang w:val="hy-AM"/>
        </w:rPr>
        <w:t>а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 xml:space="preserve">  </w:t>
      </w:r>
      <w:r w:rsidRPr="006B75CE">
        <w:rPr>
          <w:rFonts w:ascii="Sylfaen" w:hAnsi="Sylfaen"/>
          <w:b/>
          <w:i/>
          <w:sz w:val="22"/>
          <w:szCs w:val="22"/>
          <w:lang w:val="hy-AM"/>
        </w:rPr>
        <w:t>представлены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 xml:space="preserve"> </w:t>
      </w:r>
      <w:r w:rsidR="005951EA">
        <w:rPr>
          <w:rFonts w:ascii="Sylfaen" w:hAnsi="Sylfaen"/>
          <w:b/>
          <w:i/>
          <w:sz w:val="22"/>
          <w:szCs w:val="22"/>
        </w:rPr>
        <w:t>одним</w:t>
      </w:r>
      <w:r w:rsidR="00CA7940">
        <w:rPr>
          <w:rFonts w:ascii="Sylfaen" w:hAnsi="Sylfaen"/>
          <w:b/>
          <w:i/>
          <w:sz w:val="22"/>
          <w:szCs w:val="22"/>
          <w:lang w:val="ru-RU"/>
        </w:rPr>
        <w:t xml:space="preserve"> лот</w:t>
      </w:r>
      <w:r w:rsidR="005951EA">
        <w:rPr>
          <w:rFonts w:ascii="Sylfaen" w:hAnsi="Sylfaen"/>
          <w:b/>
          <w:i/>
          <w:sz w:val="22"/>
          <w:szCs w:val="22"/>
        </w:rPr>
        <w:t>ом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>.</w:t>
      </w:r>
    </w:p>
    <w:p w:rsidR="00B702E7" w:rsidRPr="00376523" w:rsidRDefault="0093282B" w:rsidP="00B702E7">
      <w:pPr>
        <w:tabs>
          <w:tab w:val="left" w:pos="7610"/>
        </w:tabs>
        <w:rPr>
          <w:rFonts w:ascii="Sylfaen" w:hAnsi="Sylfaen"/>
          <w:b/>
          <w:i/>
          <w:lang w:val="ru-RU"/>
        </w:rPr>
      </w:pPr>
      <w:r w:rsidRPr="0093282B">
        <w:rPr>
          <w:rFonts w:ascii="Sylfaen" w:hAnsi="Sylfaen"/>
          <w:b/>
          <w:i/>
          <w:lang w:val="hy-AM"/>
        </w:rPr>
        <w:t>Tовары должны быть новыми.</w:t>
      </w:r>
    </w:p>
    <w:p w:rsidR="003A2D6D" w:rsidRPr="00376523" w:rsidRDefault="003A2D6D" w:rsidP="00B702E7">
      <w:pPr>
        <w:tabs>
          <w:tab w:val="left" w:pos="7610"/>
        </w:tabs>
        <w:rPr>
          <w:rFonts w:ascii="Sylfaen" w:hAnsi="Sylfaen"/>
          <w:b/>
          <w:i/>
          <w:lang w:val="ru-RU"/>
        </w:rPr>
      </w:pPr>
      <w:r>
        <w:rPr>
          <w:rFonts w:ascii="Sylfaen" w:hAnsi="Sylfaen"/>
          <w:b/>
          <w:i/>
          <w:lang w:val="af-ZA"/>
        </w:rPr>
        <w:t xml:space="preserve">Участник должен представить </w:t>
      </w:r>
      <w:r w:rsidR="0093282B" w:rsidRPr="0093282B">
        <w:rPr>
          <w:rFonts w:ascii="Sylfaen" w:hAnsi="Sylfaen"/>
          <w:b/>
          <w:i/>
          <w:lang w:val="af-ZA"/>
        </w:rPr>
        <w:t>се</w:t>
      </w:r>
      <w:r w:rsidR="00CA7940">
        <w:rPr>
          <w:rFonts w:ascii="Sylfaen" w:hAnsi="Sylfaen"/>
          <w:b/>
          <w:i/>
          <w:lang w:val="af-ZA"/>
        </w:rPr>
        <w:t xml:space="preserve">ртификат соответствия </w:t>
      </w:r>
      <w:r w:rsidR="0093282B" w:rsidRPr="0093282B">
        <w:rPr>
          <w:rFonts w:ascii="Sylfaen" w:hAnsi="Sylfaen"/>
          <w:b/>
          <w:i/>
          <w:lang w:val="af-ZA"/>
        </w:rPr>
        <w:t>или сертификат происхождения</w:t>
      </w:r>
      <w:r>
        <w:rPr>
          <w:rFonts w:ascii="Sylfaen" w:hAnsi="Sylfaen"/>
          <w:b/>
          <w:i/>
          <w:lang w:val="af-ZA"/>
        </w:rPr>
        <w:t>.</w:t>
      </w:r>
      <w:r w:rsidR="0093282B" w:rsidRPr="0093282B">
        <w:rPr>
          <w:rFonts w:ascii="Sylfaen" w:hAnsi="Sylfaen"/>
          <w:b/>
          <w:i/>
          <w:lang w:val="hy-AM"/>
        </w:rPr>
        <w:t xml:space="preserve"> </w:t>
      </w:r>
    </w:p>
    <w:p w:rsidR="0093282B" w:rsidRPr="003A2D6D" w:rsidRDefault="003A2D6D" w:rsidP="00B702E7">
      <w:pPr>
        <w:tabs>
          <w:tab w:val="left" w:pos="7610"/>
        </w:tabs>
        <w:rPr>
          <w:rFonts w:ascii="Sylfaen" w:hAnsi="Sylfaen"/>
          <w:b/>
          <w:i/>
          <w:lang w:val="af-ZA"/>
        </w:rPr>
      </w:pPr>
      <w:r w:rsidRPr="00376523">
        <w:rPr>
          <w:rFonts w:ascii="Sylfaen" w:hAnsi="Sylfaen"/>
          <w:b/>
          <w:i/>
          <w:lang w:val="ru-RU"/>
        </w:rPr>
        <w:t xml:space="preserve">В случае если </w:t>
      </w:r>
      <w:r w:rsidR="0093282B" w:rsidRPr="0093282B">
        <w:rPr>
          <w:rFonts w:ascii="Sylfaen" w:hAnsi="Sylfaen"/>
          <w:b/>
          <w:i/>
          <w:lang w:val="hy-AM"/>
        </w:rPr>
        <w:t>у</w:t>
      </w:r>
      <w:r w:rsidR="0093282B" w:rsidRPr="0093282B">
        <w:rPr>
          <w:rFonts w:ascii="Sylfaen" w:hAnsi="Sylfaen"/>
          <w:b/>
          <w:i/>
          <w:lang w:val="af-ZA"/>
        </w:rPr>
        <w:t xml:space="preserve">частник </w:t>
      </w:r>
      <w:r>
        <w:rPr>
          <w:rFonts w:ascii="Sylfaen" w:hAnsi="Sylfaen"/>
          <w:b/>
          <w:i/>
          <w:lang w:val="af-ZA"/>
        </w:rPr>
        <w:t xml:space="preserve">не является заводом-изготовителем, то он должен представить </w:t>
      </w:r>
      <w:r w:rsidR="0093282B" w:rsidRPr="0093282B">
        <w:rPr>
          <w:rFonts w:ascii="Sylfaen" w:hAnsi="Sylfaen"/>
          <w:b/>
          <w:i/>
          <w:lang w:val="af-ZA"/>
        </w:rPr>
        <w:t>гарантийное письмо или предварительный договор от завода-изготавителя (указание цен товаров не обязательно</w:t>
      </w:r>
      <w:r w:rsidR="0093282B" w:rsidRPr="0093282B">
        <w:rPr>
          <w:rFonts w:ascii="Sylfaen" w:hAnsi="Sylfaen"/>
          <w:b/>
          <w:i/>
          <w:lang w:val="hy-AM"/>
        </w:rPr>
        <w:t>)</w:t>
      </w:r>
      <w:r w:rsidRPr="00376523">
        <w:rPr>
          <w:rFonts w:ascii="Sylfaen" w:hAnsi="Sylfaen"/>
          <w:b/>
          <w:i/>
          <w:lang w:val="ru-RU"/>
        </w:rPr>
        <w:t xml:space="preserve"> для партии товара установленного документацией настоящего открытого запроса предложений</w:t>
      </w:r>
      <w:r w:rsidR="0093282B" w:rsidRPr="0093282B">
        <w:rPr>
          <w:rFonts w:ascii="Sylfaen" w:hAnsi="Sylfaen"/>
          <w:b/>
          <w:i/>
          <w:lang w:val="hy-AM"/>
        </w:rPr>
        <w:t>.</w:t>
      </w:r>
    </w:p>
    <w:p w:rsidR="001C2060" w:rsidRPr="00D904BC" w:rsidRDefault="001C2060" w:rsidP="001C2060">
      <w:pPr>
        <w:jc w:val="both"/>
        <w:rPr>
          <w:rFonts w:ascii="Sylfaen" w:hAnsi="Sylfaen"/>
          <w:b/>
          <w:i/>
          <w:sz w:val="20"/>
          <w:szCs w:val="20"/>
        </w:rPr>
      </w:pPr>
    </w:p>
    <w:p w:rsidR="001C2060" w:rsidRPr="00376523" w:rsidRDefault="001C2060" w:rsidP="00B702E7">
      <w:pPr>
        <w:tabs>
          <w:tab w:val="left" w:pos="7610"/>
        </w:tabs>
        <w:rPr>
          <w:rFonts w:ascii="Sylfaen" w:hAnsi="Sylfaen"/>
          <w:b/>
          <w:i/>
          <w:lang w:val="ru-RU"/>
        </w:rPr>
      </w:pPr>
    </w:p>
    <w:p w:rsidR="00C96A79" w:rsidRPr="00745324" w:rsidRDefault="00C96A79" w:rsidP="00D904BC">
      <w:pPr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E91F76" w:rsidRPr="0093282B" w:rsidRDefault="00C96A79" w:rsidP="0093282B">
      <w:pPr>
        <w:pStyle w:val="Heading3"/>
        <w:rPr>
          <w:rFonts w:ascii="Sylfaen" w:hAnsi="Sylfaen" w:cs="Times Armenian"/>
          <w:b/>
          <w:sz w:val="24"/>
          <w:szCs w:val="24"/>
          <w:lang w:val="af-ZA"/>
        </w:rPr>
      </w:pPr>
      <w:r w:rsidRPr="00C80DA3">
        <w:rPr>
          <w:rFonts w:ascii="Sylfaen" w:hAnsi="Sylfaen"/>
          <w:b/>
          <w:sz w:val="24"/>
          <w:szCs w:val="24"/>
          <w:lang w:val="af-ZA"/>
        </w:rPr>
        <w:t xml:space="preserve">1. </w:t>
      </w:r>
      <w:r w:rsidRPr="00C80DA3">
        <w:rPr>
          <w:rFonts w:ascii="Sylfaen" w:hAnsi="Sylfaen"/>
          <w:b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Pr="00DC42EB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DC42EB">
        <w:rPr>
          <w:rFonts w:ascii="Sylfaen" w:hAnsi="Sylfaen" w:cs="Sylfaen"/>
          <w:sz w:val="20"/>
          <w:szCs w:val="20"/>
          <w:lang w:val="af-ZA"/>
        </w:rPr>
        <w:t>приобретение</w:t>
      </w:r>
      <w:r w:rsidR="00E8775B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40E9">
        <w:rPr>
          <w:rFonts w:ascii="Sylfaen" w:hAnsi="Sylfaen"/>
          <w:sz w:val="20"/>
          <w:szCs w:val="22"/>
          <w:lang w:val="ru-RU"/>
        </w:rPr>
        <w:t>сетевых шлюзов и сетевых коммутаторов</w:t>
      </w:r>
      <w:r w:rsidR="005951EA">
        <w:rPr>
          <w:rFonts w:ascii="Sylfaen" w:hAnsi="Sylfaen"/>
          <w:sz w:val="20"/>
          <w:szCs w:val="22"/>
        </w:rPr>
        <w:t xml:space="preserve"> </w:t>
      </w:r>
      <w:r w:rsidRPr="00CF1B2D">
        <w:rPr>
          <w:rFonts w:ascii="Sylfaen" w:hAnsi="Sylfaen" w:cs="Sylfaen"/>
          <w:sz w:val="20"/>
          <w:szCs w:val="20"/>
          <w:lang w:val="af-ZA"/>
        </w:rPr>
        <w:t>д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Технические хар</w:t>
      </w:r>
      <w:r w:rsidR="00E8775B">
        <w:rPr>
          <w:rFonts w:ascii="Sylfaen" w:hAnsi="Sylfaen"/>
          <w:sz w:val="20"/>
          <w:szCs w:val="20"/>
          <w:lang w:val="af-ZA"/>
        </w:rPr>
        <w:t xml:space="preserve">актеристики, технические данные </w:t>
      </w:r>
      <w:r w:rsidR="003D40E9">
        <w:rPr>
          <w:rFonts w:ascii="Sylfaen" w:hAnsi="Sylfaen"/>
          <w:sz w:val="20"/>
          <w:szCs w:val="22"/>
          <w:lang w:val="ru-RU"/>
        </w:rPr>
        <w:t>сетевых шлюзов и сетевых коммутаторов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Default="00B702E7" w:rsidP="00B702E7">
      <w:pPr>
        <w:tabs>
          <w:tab w:val="left" w:pos="240"/>
        </w:tabs>
        <w:ind w:left="-142" w:firstLine="142"/>
        <w:jc w:val="center"/>
        <w:rPr>
          <w:rFonts w:ascii="Sylfaen" w:hAnsi="Sylfaen"/>
          <w:b/>
          <w:i/>
          <w:szCs w:val="20"/>
          <w:lang w:val="af-ZA"/>
        </w:rPr>
      </w:pPr>
      <w:r w:rsidRPr="00B702E7">
        <w:rPr>
          <w:rFonts w:ascii="Sylfaen" w:hAnsi="Sylfaen"/>
          <w:b/>
          <w:i/>
          <w:szCs w:val="20"/>
          <w:lang w:val="af-ZA"/>
        </w:rPr>
        <w:t>2. Требования к  праву участия участника, квалификационные критерии и порядок их оценки</w:t>
      </w:r>
    </w:p>
    <w:p w:rsidR="00B702E7" w:rsidRPr="00B702E7" w:rsidRDefault="00B702E7" w:rsidP="00B702E7">
      <w:pPr>
        <w:tabs>
          <w:tab w:val="left" w:pos="240"/>
        </w:tabs>
        <w:ind w:left="-142" w:firstLine="142"/>
        <w:jc w:val="center"/>
        <w:rPr>
          <w:rFonts w:ascii="Sylfaen" w:hAnsi="Sylfaen"/>
          <w:b/>
          <w:i/>
          <w:sz w:val="22"/>
          <w:szCs w:val="22"/>
          <w:lang w:val="ru-RU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lastRenderedPageBreak/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376523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376523">
        <w:rPr>
          <w:rFonts w:ascii="Sylfaen" w:hAnsi="Sylfaen" w:cs="Arial"/>
          <w:sz w:val="20"/>
          <w:szCs w:val="20"/>
          <w:lang w:val="ru-RU"/>
        </w:rPr>
        <w:t>2)</w:t>
      </w:r>
      <w:r w:rsidR="00AD1E8C" w:rsidRPr="00376523">
        <w:rPr>
          <w:rFonts w:ascii="Sylfaen" w:hAnsi="Sylfaen" w:cs="Arial"/>
          <w:sz w:val="20"/>
          <w:szCs w:val="20"/>
          <w:lang w:val="ru-RU"/>
        </w:rPr>
        <w:t xml:space="preserve"> проф</w:t>
      </w:r>
      <w:r w:rsidRPr="00376523">
        <w:rPr>
          <w:rFonts w:ascii="Sylfaen" w:hAnsi="Sylfaen" w:cs="Arial"/>
          <w:sz w:val="20"/>
          <w:szCs w:val="20"/>
          <w:lang w:val="ru-RU"/>
        </w:rPr>
        <w:t>ес</w:t>
      </w:r>
      <w:r w:rsidR="00AD1E8C" w:rsidRPr="00376523">
        <w:rPr>
          <w:rFonts w:ascii="Sylfaen" w:hAnsi="Sylfaen" w:cs="Arial"/>
          <w:sz w:val="20"/>
          <w:szCs w:val="20"/>
          <w:lang w:val="ru-RU"/>
        </w:rPr>
        <w:t>с</w:t>
      </w:r>
      <w:r w:rsidRPr="00376523">
        <w:rPr>
          <w:rFonts w:ascii="Sylfaen" w:hAnsi="Sylfaen" w:cs="Arial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3282B" w:rsidRPr="00376523">
        <w:rPr>
          <w:rFonts w:ascii="Sylfaen" w:hAnsi="Sylfaen" w:cs="Arial Armenian"/>
          <w:sz w:val="20"/>
          <w:szCs w:val="20"/>
          <w:lang w:val="ru-RU"/>
        </w:rPr>
        <w:t xml:space="preserve">считается </w:t>
      </w:r>
      <w:r w:rsidR="00980BE2" w:rsidRPr="00E316A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93282B" w:rsidRPr="00376523">
        <w:rPr>
          <w:rFonts w:ascii="Sylfaen" w:hAnsi="Sylfaen" w:cs="Arial Armenian"/>
          <w:sz w:val="20"/>
          <w:szCs w:val="20"/>
          <w:lang w:val="ru-RU"/>
        </w:rPr>
        <w:t>а</w:t>
      </w:r>
      <w:r w:rsidR="00980BE2" w:rsidRPr="00E316A9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D40E9">
        <w:rPr>
          <w:rFonts w:ascii="Sylfaen" w:hAnsi="Sylfaen"/>
          <w:sz w:val="20"/>
          <w:szCs w:val="22"/>
          <w:lang w:val="ru-RU"/>
        </w:rPr>
        <w:t>сетевых шлюзов и сетевых коммутаторов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76523" w:rsidRDefault="00C96A79" w:rsidP="00C96A79">
      <w:pPr>
        <w:ind w:firstLine="567"/>
        <w:jc w:val="both"/>
        <w:rPr>
          <w:rFonts w:ascii="Sylfaen" w:hAnsi="Sylfaen"/>
          <w:sz w:val="20"/>
          <w:szCs w:val="22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76523">
        <w:rPr>
          <w:rFonts w:ascii="Sylfaen" w:hAnsi="Sylfaen"/>
          <w:sz w:val="20"/>
          <w:szCs w:val="22"/>
          <w:lang w:val="ru-RU"/>
        </w:rPr>
        <w:t>Критерий профессионального опыта оценивается следующим образом:</w:t>
      </w:r>
    </w:p>
    <w:p w:rsidR="00C96A79" w:rsidRPr="00E316A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76523">
        <w:rPr>
          <w:rFonts w:ascii="Sylfaen" w:hAnsi="Sylfaen"/>
          <w:sz w:val="20"/>
          <w:szCs w:val="22"/>
          <w:lang w:val="ru-RU"/>
        </w:rPr>
        <w:t xml:space="preserve"> 1) участник представляет заявление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</w:t>
      </w:r>
      <w:r w:rsidR="0093282B" w:rsidRPr="00376523">
        <w:rPr>
          <w:rFonts w:ascii="Sylfaen" w:hAnsi="Sylfaen" w:cs="Arial Armenian"/>
          <w:sz w:val="20"/>
          <w:szCs w:val="20"/>
          <w:lang w:val="ru-RU"/>
        </w:rPr>
        <w:t xml:space="preserve"> 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1830F6" w:rsidRPr="00E316A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93282B" w:rsidRPr="00376523">
        <w:rPr>
          <w:rFonts w:ascii="Sylfaen" w:hAnsi="Sylfaen" w:cs="Arial Armenian"/>
          <w:sz w:val="20"/>
          <w:szCs w:val="20"/>
          <w:lang w:val="ru-RU"/>
        </w:rPr>
        <w:t>а</w:t>
      </w:r>
      <w:r w:rsidR="001830F6" w:rsidRPr="00E316A9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D40E9">
        <w:rPr>
          <w:rFonts w:ascii="Sylfaen" w:hAnsi="Sylfaen"/>
          <w:sz w:val="20"/>
          <w:szCs w:val="22"/>
          <w:lang w:val="ru-RU"/>
        </w:rPr>
        <w:t>сетевых шлюзов и сетевых коммутаторов</w:t>
      </w:r>
      <w:r w:rsidR="005951EA">
        <w:rPr>
          <w:rFonts w:ascii="Sylfaen" w:hAnsi="Sylfaen" w:cs="Arial Armenian"/>
          <w:sz w:val="20"/>
          <w:szCs w:val="20"/>
          <w:lang w:val="ru-RU"/>
        </w:rPr>
        <w:t>)</w:t>
      </w:r>
      <w:r w:rsidRPr="00E316A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E316A9">
        <w:rPr>
          <w:rFonts w:ascii="Sylfaen" w:hAnsi="Sylfaen" w:cs="Arial Armenian"/>
          <w:sz w:val="20"/>
          <w:szCs w:val="20"/>
          <w:lang w:val="hy-AM"/>
        </w:rPr>
        <w:t>2)</w:t>
      </w:r>
      <w:r w:rsidRPr="00E316A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r w:rsidR="00E617C1">
        <w:rPr>
          <w:rFonts w:ascii="Sylfaen" w:hAnsi="Sylfaen" w:cs="Arial Armenian"/>
          <w:sz w:val="20"/>
          <w:szCs w:val="20"/>
          <w:lang w:val="ru-RU" w:eastAsia="ru-RU"/>
        </w:rPr>
        <w:t>,</w:t>
      </w:r>
      <w:r w:rsidR="00E617C1">
        <w:rPr>
          <w:rFonts w:ascii="Sylfaen" w:hAnsi="Sylfaen" w:cs="Arial Armenian"/>
          <w:sz w:val="20"/>
          <w:szCs w:val="20"/>
          <w:lang w:eastAsia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93282B" w:rsidRPr="00376523">
        <w:rPr>
          <w:sz w:val="20"/>
          <w:szCs w:val="20"/>
          <w:lang w:val="ru-RU"/>
        </w:rPr>
        <w:t xml:space="preserve"> 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C80DA3" w:rsidRDefault="00C96A79" w:rsidP="008700F2">
      <w:pPr>
        <w:jc w:val="center"/>
        <w:rPr>
          <w:rFonts w:ascii="Sylfaen" w:hAnsi="Sylfaen" w:cs="Times Armenian"/>
          <w:i/>
          <w:sz w:val="20"/>
          <w:szCs w:val="20"/>
          <w:lang w:val="af-ZA"/>
        </w:rPr>
      </w:pPr>
      <w:r w:rsidRPr="00C80DA3">
        <w:rPr>
          <w:rFonts w:ascii="Sylfaen" w:hAnsi="Sylfaen"/>
          <w:b/>
          <w:i/>
          <w:lang w:val="hy-AM"/>
        </w:rPr>
        <w:t xml:space="preserve">3. </w:t>
      </w:r>
      <w:r w:rsidRPr="00C80DA3">
        <w:rPr>
          <w:rFonts w:ascii="Sylfaen" w:hAnsi="Sylfaen"/>
          <w:b/>
          <w:i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C80DA3" w:rsidRDefault="005663B2" w:rsidP="008700F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4.  </w:t>
      </w:r>
      <w:r w:rsidR="00E07701" w:rsidRPr="00C80DA3">
        <w:rPr>
          <w:rFonts w:ascii="Sylfaen" w:hAnsi="Sylfaen"/>
          <w:b/>
          <w:i/>
          <w:lang w:val="af-ZA"/>
        </w:rPr>
        <w:t xml:space="preserve">Процедура подачи </w:t>
      </w:r>
      <w:r w:rsidR="00ED3A71" w:rsidRPr="00C80DA3">
        <w:rPr>
          <w:rFonts w:ascii="Sylfaen" w:hAnsi="Sylfaen"/>
          <w:b/>
          <w:i/>
          <w:lang w:val="af-ZA"/>
        </w:rPr>
        <w:t>заяв</w:t>
      </w:r>
      <w:r w:rsidR="00551A4B" w:rsidRPr="00C80DA3">
        <w:rPr>
          <w:rFonts w:ascii="Sylfaen" w:hAnsi="Sylfaen"/>
          <w:b/>
          <w:i/>
          <w:lang w:val="af-ZA"/>
        </w:rPr>
        <w:t>ки</w:t>
      </w:r>
      <w:r w:rsidR="00E07701" w:rsidRPr="00C80DA3">
        <w:rPr>
          <w:rFonts w:ascii="Sylfaen" w:hAnsi="Sylfaen"/>
          <w:b/>
          <w:i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F46CA8">
        <w:rPr>
          <w:rFonts w:ascii="Sylfaen" w:hAnsi="Sylfaen" w:cs="Arial Armenian"/>
          <w:b/>
          <w:lang w:val="ru-RU" w:eastAsia="ru-RU"/>
        </w:rPr>
        <w:t xml:space="preserve">до </w:t>
      </w:r>
      <w:r w:rsidR="003D40E9">
        <w:rPr>
          <w:rFonts w:ascii="Sylfaen" w:hAnsi="Sylfaen" w:cs="Arial Armenian"/>
          <w:b/>
          <w:lang w:val="en-US" w:eastAsia="ru-RU"/>
        </w:rPr>
        <w:t>30</w:t>
      </w:r>
      <w:r w:rsidR="006345F4">
        <w:rPr>
          <w:rFonts w:ascii="Sylfaen" w:hAnsi="Sylfaen" w:cs="Arial Armenian"/>
          <w:b/>
          <w:lang w:val="ru-RU" w:eastAsia="ru-RU"/>
        </w:rPr>
        <w:t xml:space="preserve"> </w:t>
      </w:r>
      <w:r w:rsidR="003D40E9">
        <w:rPr>
          <w:rFonts w:ascii="Sylfaen" w:hAnsi="Sylfaen" w:cs="Arial Armenian"/>
          <w:b/>
          <w:lang w:val="en-US" w:eastAsia="ru-RU"/>
        </w:rPr>
        <w:t>июня</w:t>
      </w:r>
      <w:r w:rsidR="00E617C1">
        <w:rPr>
          <w:rFonts w:ascii="Sylfaen" w:hAnsi="Sylfaen" w:cs="Arial Armenian"/>
          <w:b/>
          <w:lang w:val="en-US" w:eastAsia="ru-RU"/>
        </w:rPr>
        <w:t xml:space="preserve"> </w:t>
      </w:r>
      <w:r w:rsidR="00386554">
        <w:rPr>
          <w:rFonts w:ascii="Sylfaen" w:hAnsi="Sylfaen" w:cs="Arial Armenian"/>
          <w:lang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 xml:space="preserve">9.30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>ремени</w:t>
      </w:r>
      <w:r w:rsidR="000C7D21" w:rsidRPr="000C7D21">
        <w:rPr>
          <w:rFonts w:ascii="Sylfaen" w:hAnsi="Sylfaen" w:cs="Arial Armenian"/>
          <w:lang w:val="ru-RU" w:eastAsia="ru-RU"/>
        </w:rPr>
        <w:t>,</w:t>
      </w:r>
      <w:r w:rsidR="00DF2612" w:rsidRPr="00DF2612">
        <w:rPr>
          <w:rFonts w:ascii="Sylfaen" w:hAnsi="Sylfaen" w:cs="Arial Armenian"/>
          <w:lang w:val="ru-RU" w:eastAsia="ru-RU"/>
        </w:rPr>
        <w:t xml:space="preserve">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C80DA3" w:rsidRPr="00376523">
        <w:rPr>
          <w:rFonts w:ascii="Sylfaen" w:hAnsi="Sylfaen" w:cs="Arial Armenian"/>
          <w:lang w:val="ru-RU" w:eastAsia="ru-RU"/>
        </w:rPr>
        <w:t>Дионис Маргарян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ую налоговую тайну третьим лицам </w:t>
      </w:r>
      <w:r w:rsidR="00C070B6">
        <w:rPr>
          <w:rFonts w:ascii="Sylfaen" w:hAnsi="Sylfaen" w:cs="Sylfaen"/>
          <w:sz w:val="20"/>
          <w:szCs w:val="20"/>
          <w:lang w:val="ru-RU"/>
        </w:rPr>
        <w:t xml:space="preserve">(Приложение </w:t>
      </w:r>
      <w:r w:rsidR="00C070B6" w:rsidRPr="00376523">
        <w:rPr>
          <w:rFonts w:ascii="Sylfaen" w:hAnsi="Sylfaen" w:cs="Sylfaen"/>
          <w:sz w:val="20"/>
          <w:szCs w:val="20"/>
          <w:lang w:val="ru-RU"/>
        </w:rPr>
        <w:t>7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),</w:t>
      </w:r>
    </w:p>
    <w:p w:rsidR="0089370B" w:rsidRPr="00D47C12" w:rsidRDefault="004315F0" w:rsidP="00D47C1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>
        <w:rPr>
          <w:rFonts w:ascii="Sylfaen" w:hAnsi="Sylfaen" w:cs="Sylfaen"/>
          <w:sz w:val="20"/>
          <w:szCs w:val="20"/>
          <w:lang w:val="hy-AM"/>
        </w:rPr>
        <w:t>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3A4C56" w:rsidRPr="00836B3A" w:rsidRDefault="005663B2" w:rsidP="00836B3A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5. </w:t>
      </w:r>
      <w:r w:rsidR="0001019A" w:rsidRPr="00C80DA3">
        <w:rPr>
          <w:rFonts w:ascii="Sylfaen" w:hAnsi="Sylfaen"/>
          <w:b/>
          <w:i/>
          <w:lang w:val="af-ZA"/>
        </w:rPr>
        <w:t>Обеспечение заявки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376523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</w:t>
      </w:r>
      <w:r w:rsidRPr="00004E52">
        <w:rPr>
          <w:rFonts w:ascii="Sylfaen" w:hAnsi="Sylfaen" w:cs="Sylfaen"/>
          <w:sz w:val="20"/>
          <w:szCs w:val="20"/>
          <w:lang w:val="ru-RU"/>
        </w:rPr>
        <w:t xml:space="preserve">Приложении </w:t>
      </w:r>
      <w:r w:rsidRPr="00004E52">
        <w:rPr>
          <w:rFonts w:ascii="Sylfaen" w:hAnsi="Sylfaen" w:cs="Sylfaen"/>
          <w:color w:val="000000" w:themeColor="text1"/>
          <w:sz w:val="20"/>
          <w:szCs w:val="20"/>
          <w:lang w:val="af-ZA"/>
        </w:rPr>
        <w:t>N 6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C80DA3" w:rsidRDefault="000E5894" w:rsidP="008700F2">
      <w:pPr>
        <w:jc w:val="center"/>
        <w:rPr>
          <w:rFonts w:ascii="Sylfaen" w:hAnsi="Sylfaen"/>
          <w:b/>
          <w:i/>
          <w:lang w:val="af-ZA"/>
        </w:rPr>
      </w:pPr>
      <w:r>
        <w:rPr>
          <w:rFonts w:ascii="Sylfaen" w:hAnsi="Sylfaen"/>
          <w:b/>
          <w:i/>
          <w:lang w:val="af-ZA"/>
        </w:rPr>
        <w:t xml:space="preserve"> </w:t>
      </w:r>
      <w:r w:rsidR="005663B2" w:rsidRPr="00C80DA3">
        <w:rPr>
          <w:rFonts w:ascii="Sylfaen" w:hAnsi="Sylfaen"/>
          <w:b/>
          <w:i/>
          <w:lang w:val="af-ZA"/>
        </w:rPr>
        <w:t xml:space="preserve">6.  </w:t>
      </w:r>
      <w:r w:rsidR="00BA55BA" w:rsidRPr="00C80DA3">
        <w:rPr>
          <w:rFonts w:ascii="Sylfaen" w:hAnsi="Sylfaen"/>
          <w:b/>
          <w:i/>
          <w:lang w:val="af-ZA"/>
        </w:rPr>
        <w:t>Вс</w:t>
      </w:r>
      <w:r w:rsidR="007B5052" w:rsidRPr="00C80DA3">
        <w:rPr>
          <w:rFonts w:ascii="Sylfaen" w:hAnsi="Sylfaen"/>
          <w:b/>
          <w:i/>
          <w:lang w:val="af-ZA"/>
        </w:rPr>
        <w:t>крытие заявки</w:t>
      </w:r>
    </w:p>
    <w:p w:rsidR="00C80DA3" w:rsidRPr="00631981" w:rsidRDefault="00C80DA3" w:rsidP="008700F2">
      <w:pPr>
        <w:jc w:val="center"/>
        <w:rPr>
          <w:rFonts w:ascii="Sylfaen" w:hAnsi="Sylfaen"/>
          <w:b/>
          <w:lang w:val="hy-AM"/>
        </w:rPr>
      </w:pP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8700F2" w:rsidRPr="00C80DA3" w:rsidRDefault="005663B2" w:rsidP="008700F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7. </w:t>
      </w:r>
      <w:r w:rsidR="00AC4AD8" w:rsidRPr="00C80DA3">
        <w:rPr>
          <w:rFonts w:ascii="Sylfaen" w:hAnsi="Sylfaen"/>
          <w:b/>
          <w:i/>
          <w:lang w:val="af-ZA"/>
        </w:rPr>
        <w:t xml:space="preserve">Оценка, сравнение и </w:t>
      </w:r>
      <w:r w:rsidR="002B7BA4" w:rsidRPr="00C80DA3">
        <w:rPr>
          <w:rFonts w:ascii="Sylfaen" w:hAnsi="Sylfaen"/>
          <w:b/>
          <w:i/>
          <w:lang w:val="af-ZA"/>
        </w:rPr>
        <w:t>обобщение</w:t>
      </w:r>
      <w:r w:rsidR="00AC4AD8" w:rsidRPr="00C80DA3">
        <w:rPr>
          <w:rFonts w:ascii="Sylfaen" w:hAnsi="Sylfaen"/>
          <w:b/>
          <w:i/>
          <w:lang w:val="af-ZA"/>
        </w:rPr>
        <w:t xml:space="preserve"> результатов заявок </w:t>
      </w:r>
    </w:p>
    <w:p w:rsidR="00C80DA3" w:rsidRPr="00631981" w:rsidRDefault="00C80DA3" w:rsidP="008700F2">
      <w:pPr>
        <w:jc w:val="center"/>
        <w:rPr>
          <w:rFonts w:ascii="Sylfaen" w:hAnsi="Sylfaen"/>
          <w:b/>
          <w:lang w:val="af-ZA"/>
        </w:rPr>
      </w:pP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lastRenderedPageBreak/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4C7FE9" w:rsidRDefault="004C7FE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7.4.1</w:t>
      </w:r>
      <w:r>
        <w:rPr>
          <w:rFonts w:ascii="Sylfaen" w:hAnsi="Sylfaen" w:cs="Sylfaen"/>
        </w:rPr>
        <w:tab/>
        <w:t>Участники могут участвовать в настоящем открытом запросе предложений в по</w:t>
      </w:r>
      <w:r w:rsidR="00700634">
        <w:rPr>
          <w:rFonts w:ascii="Sylfaen" w:hAnsi="Sylfaen" w:cs="Sylfaen"/>
        </w:rPr>
        <w:t>рядке совместной деятельности</w:t>
      </w:r>
      <w:r>
        <w:rPr>
          <w:rFonts w:ascii="Sylfaen" w:hAnsi="Sylfaen" w:cs="Sylfaen"/>
        </w:rPr>
        <w:t xml:space="preserve"> (консорциум). В таком случае:</w:t>
      </w:r>
    </w:p>
    <w:p w:rsidR="00700634" w:rsidRPr="00376523" w:rsidRDefault="001A12EE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1)</w:t>
      </w:r>
      <w:r w:rsidRPr="00376523">
        <w:rPr>
          <w:rFonts w:ascii="Sylfaen" w:hAnsi="Sylfaen" w:cs="Sylfaen"/>
        </w:rPr>
        <w:tab/>
        <w:t>з</w:t>
      </w:r>
      <w:r w:rsidR="004C7FE9" w:rsidRPr="00376523">
        <w:rPr>
          <w:rFonts w:ascii="Sylfaen" w:hAnsi="Sylfaen" w:cs="Sylfaen"/>
        </w:rPr>
        <w:t xml:space="preserve">аявка включает также </w:t>
      </w:r>
      <w:r w:rsidRPr="00376523">
        <w:rPr>
          <w:rFonts w:ascii="Sylfaen" w:hAnsi="Sylfaen" w:cs="Sylfaen"/>
        </w:rPr>
        <w:t xml:space="preserve">договор </w:t>
      </w:r>
      <w:r w:rsidR="00700634" w:rsidRPr="00376523">
        <w:rPr>
          <w:rFonts w:ascii="Sylfaen" w:hAnsi="Sylfaen" w:cs="Sylfaen"/>
        </w:rPr>
        <w:t>совместной</w:t>
      </w:r>
      <w:r w:rsidRPr="00376523">
        <w:rPr>
          <w:rFonts w:ascii="Sylfaen" w:hAnsi="Sylfaen" w:cs="Sylfaen"/>
        </w:rPr>
        <w:t xml:space="preserve"> </w:t>
      </w:r>
      <w:r w:rsidR="00700634" w:rsidRPr="00376523">
        <w:rPr>
          <w:rFonts w:ascii="Sylfaen" w:hAnsi="Sylfaen" w:cs="Sylfaen"/>
        </w:rPr>
        <w:t xml:space="preserve">деятельности, </w:t>
      </w:r>
    </w:p>
    <w:p w:rsidR="001A12EE" w:rsidRPr="00376523" w:rsidRDefault="001A12EE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2)</w:t>
      </w:r>
      <w:r w:rsidRPr="00376523">
        <w:rPr>
          <w:rFonts w:ascii="Sylfaen" w:hAnsi="Sylfaen" w:cs="Sylfaen"/>
        </w:rPr>
        <w:tab/>
        <w:t>при оценке заявки</w:t>
      </w:r>
      <w:r w:rsidR="00700634" w:rsidRPr="00376523">
        <w:rPr>
          <w:rFonts w:ascii="Sylfaen" w:hAnsi="Sylfaen" w:cs="Sylfaen"/>
        </w:rPr>
        <w:t xml:space="preserve"> учитывется, </w:t>
      </w:r>
      <w:r w:rsidR="004D0361" w:rsidRPr="00376523">
        <w:rPr>
          <w:rFonts w:ascii="Sylfaen" w:hAnsi="Sylfaen" w:cs="Sylfaen"/>
        </w:rPr>
        <w:t xml:space="preserve">то </w:t>
      </w:r>
      <w:r w:rsidR="00700634" w:rsidRPr="00376523">
        <w:rPr>
          <w:rFonts w:ascii="Sylfaen" w:hAnsi="Sylfaen" w:cs="Sylfaen"/>
        </w:rPr>
        <w:t xml:space="preserve">что квалификация каждого члена договора совместной деятельности должна соответствовать </w:t>
      </w:r>
      <w:r w:rsidR="005529B7" w:rsidRPr="00376523">
        <w:rPr>
          <w:rFonts w:ascii="Sylfaen" w:hAnsi="Sylfaen" w:cs="Sylfaen"/>
        </w:rPr>
        <w:t xml:space="preserve">требованиям квалификации установленных документацией настоящего открытого запроса преложений в рамках </w:t>
      </w:r>
      <w:r w:rsidR="004D0361" w:rsidRPr="00376523">
        <w:rPr>
          <w:rFonts w:ascii="Sylfaen" w:hAnsi="Sylfaen" w:cs="Sylfaen"/>
        </w:rPr>
        <w:t>объ</w:t>
      </w:r>
      <w:r w:rsidR="005529B7" w:rsidRPr="00376523">
        <w:rPr>
          <w:rFonts w:ascii="Sylfaen" w:hAnsi="Sylfaen" w:cs="Sylfaen"/>
        </w:rPr>
        <w:t>ема</w:t>
      </w:r>
      <w:r w:rsidR="004D0361" w:rsidRPr="00376523">
        <w:rPr>
          <w:rFonts w:ascii="Sylfaen" w:hAnsi="Sylfaen" w:cs="Sylfaen"/>
        </w:rPr>
        <w:t xml:space="preserve"> обязанностей взятых данным членом </w:t>
      </w:r>
      <w:r w:rsidR="00473F85" w:rsidRPr="00376523">
        <w:rPr>
          <w:rFonts w:ascii="Sylfaen" w:hAnsi="Sylfaen" w:cs="Sylfaen"/>
        </w:rPr>
        <w:t xml:space="preserve">согласно договору </w:t>
      </w:r>
      <w:r w:rsidR="005529B7" w:rsidRPr="00376523">
        <w:rPr>
          <w:rFonts w:ascii="Sylfaen" w:hAnsi="Sylfaen" w:cs="Sylfaen"/>
        </w:rPr>
        <w:t>предусмотренным 1-ым подпунктом настоящего пункта,</w:t>
      </w:r>
    </w:p>
    <w:p w:rsidR="001A12EE" w:rsidRPr="00376523" w:rsidRDefault="001A12EE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3)</w:t>
      </w:r>
      <w:r w:rsidRPr="00376523">
        <w:rPr>
          <w:rFonts w:ascii="Sylfaen" w:hAnsi="Sylfaen" w:cs="Sylfaen"/>
        </w:rPr>
        <w:tab/>
        <w:t>участники несут совместную и солидарную ответственность,</w:t>
      </w:r>
    </w:p>
    <w:p w:rsidR="001A12EE" w:rsidRPr="00376523" w:rsidRDefault="001A12EE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 w:rsidR="00473F85" w:rsidRPr="00376523">
        <w:rPr>
          <w:rFonts w:ascii="Sylfaen" w:hAnsi="Sylfaen" w:cs="Sylfaen"/>
        </w:rPr>
        <w:tab/>
        <w:t xml:space="preserve">в случае выхода </w:t>
      </w:r>
      <w:r w:rsidR="00E03238" w:rsidRPr="00376523">
        <w:rPr>
          <w:rFonts w:ascii="Sylfaen" w:hAnsi="Sylfaen" w:cs="Sylfaen"/>
        </w:rPr>
        <w:t>члена консорциума из консорциума</w:t>
      </w:r>
      <w:r w:rsidR="005529B7" w:rsidRPr="00376523">
        <w:rPr>
          <w:rFonts w:ascii="Sylfaen" w:hAnsi="Sylfaen" w:cs="Sylfaen"/>
        </w:rPr>
        <w:t xml:space="preserve">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 предусмотренные договором,</w:t>
      </w:r>
    </w:p>
    <w:p w:rsidR="005529B7" w:rsidRPr="00E9239F" w:rsidRDefault="005529B7" w:rsidP="00E9239F">
      <w:pPr>
        <w:pStyle w:val="BodyTextIndent2"/>
        <w:spacing w:line="240" w:lineRule="auto"/>
        <w:ind w:firstLine="567"/>
        <w:rPr>
          <w:rFonts w:ascii="Sylfaen" w:hAnsi="Sylfaen" w:cs="Sylfaen"/>
          <w:lang w:val="en-US"/>
        </w:rPr>
      </w:pPr>
      <w:r w:rsidRPr="00376523">
        <w:rPr>
          <w:rFonts w:ascii="Sylfaen" w:hAnsi="Sylfaen" w:cs="Sylfaen"/>
        </w:rPr>
        <w:t>5)</w:t>
      </w:r>
      <w:r w:rsidRPr="00376523">
        <w:rPr>
          <w:rFonts w:ascii="Sylfaen" w:hAnsi="Sylfaen" w:cs="Sylfaen"/>
        </w:rPr>
        <w:tab/>
      </w:r>
      <w:r w:rsidR="00E9239F" w:rsidRPr="00376523">
        <w:rPr>
          <w:rFonts w:ascii="Sylfaen" w:hAnsi="Sylfaen" w:cs="Sylfaen"/>
        </w:rPr>
        <w:t>каждый из членов консорциума</w:t>
      </w:r>
      <w:r w:rsidR="00E9239F">
        <w:rPr>
          <w:rFonts w:ascii="Sylfaen" w:hAnsi="Sylfaen" w:cs="Sylfaen"/>
        </w:rPr>
        <w:t xml:space="preserve"> должен иметь профессиональный опыт и</w:t>
      </w:r>
      <w:r w:rsidR="00E9239F"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 обязан предоставить копию ранее заключенного конт</w:t>
      </w:r>
      <w:r w:rsidR="00E9239F">
        <w:rPr>
          <w:rFonts w:ascii="Sylfaen" w:hAnsi="Sylfaen" w:cs="Sylfaen"/>
        </w:rPr>
        <w:t>ракта</w:t>
      </w:r>
      <w:r w:rsidR="00E9239F" w:rsidRPr="00376523">
        <w:rPr>
          <w:rFonts w:ascii="Sylfaen" w:hAnsi="Sylfaen" w:cs="Sylfaen"/>
        </w:rPr>
        <w:t>,</w:t>
      </w:r>
      <w:r w:rsidR="00E9239F" w:rsidRPr="00D40FB3">
        <w:rPr>
          <w:rFonts w:ascii="Sylfaen" w:hAnsi="Sylfaen" w:cs="Arial Armenian"/>
          <w:lang w:val="ru-RU" w:eastAsia="ru-RU"/>
        </w:rPr>
        <w:t xml:space="preserve"> </w:t>
      </w:r>
      <w:r w:rsidR="00E9239F" w:rsidRPr="00C96A79">
        <w:rPr>
          <w:rFonts w:ascii="Sylfaen" w:hAnsi="Sylfaen" w:cs="Arial Armenian"/>
          <w:lang w:val="ru-RU" w:eastAsia="ru-RU"/>
        </w:rPr>
        <w:t>а для оценки надлежащего исполнения, копию акта, по</w:t>
      </w:r>
      <w:r w:rsidR="00E9239F" w:rsidRPr="002B0095">
        <w:rPr>
          <w:rFonts w:ascii="Sylfaen" w:hAnsi="Sylfaen" w:cs="Arial Armenian"/>
          <w:lang w:val="ru-RU" w:eastAsia="ru-RU"/>
        </w:rPr>
        <w:t>д</w:t>
      </w:r>
      <w:r w:rsidR="00E9239F"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</w:t>
      </w:r>
      <w:r w:rsidR="00E9239F">
        <w:rPr>
          <w:rFonts w:ascii="Sylfaen" w:hAnsi="Sylfaen" w:cs="Arial Armenian"/>
          <w:lang w:val="ru-RU" w:eastAsia="ru-RU"/>
        </w:rPr>
        <w:t>еренное сторонами контракта или</w:t>
      </w:r>
      <w:r w:rsidR="00E9239F" w:rsidRPr="00C96A79">
        <w:rPr>
          <w:rFonts w:ascii="Sylfaen" w:hAnsi="Sylfaen" w:cs="Arial Armenian"/>
          <w:lang w:val="ru-RU" w:eastAsia="ru-RU"/>
        </w:rPr>
        <w:t xml:space="preserve"> письменное свидетельство стороны, котора</w:t>
      </w:r>
      <w:r w:rsidR="00E9239F">
        <w:rPr>
          <w:rFonts w:ascii="Sylfaen" w:hAnsi="Sylfaen" w:cs="Arial Armenian"/>
          <w:lang w:val="ru-RU" w:eastAsia="ru-RU"/>
        </w:rPr>
        <w:t>я приняла исполнение контракта.</w:t>
      </w:r>
      <w:r w:rsidR="00E9239F">
        <w:rPr>
          <w:rFonts w:ascii="Sylfaen" w:hAnsi="Sylfaen" w:cs="Arial Armenian"/>
          <w:lang w:val="en-US" w:eastAsia="ru-RU"/>
        </w:rPr>
        <w:t xml:space="preserve"> </w:t>
      </w:r>
      <w:proofErr w:type="gramStart"/>
      <w:r w:rsidR="00E9239F">
        <w:rPr>
          <w:rFonts w:ascii="Sylfaen" w:hAnsi="Sylfaen" w:cs="Arial Armenian"/>
          <w:lang w:val="en-US" w:eastAsia="ru-RU"/>
        </w:rPr>
        <w:t>В ином случае заявка представленная</w:t>
      </w:r>
      <w:r w:rsidR="00E9239F" w:rsidRPr="00D40FB3">
        <w:rPr>
          <w:rFonts w:ascii="Sylfaen" w:hAnsi="Sylfaen" w:cs="Sylfaen"/>
        </w:rPr>
        <w:t xml:space="preserve"> </w:t>
      </w:r>
      <w:r w:rsidR="00E9239F">
        <w:rPr>
          <w:rFonts w:ascii="Sylfaen" w:hAnsi="Sylfaen" w:cs="Sylfaen"/>
        </w:rPr>
        <w:t>в порядке совместной деятельности (консорциум) откланяется.</w:t>
      </w:r>
      <w:proofErr w:type="gramEnd"/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1E5E2E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130D61">
        <w:rPr>
          <w:rFonts w:ascii="Sylfaen" w:hAnsi="Sylfaen" w:cs="Sylfaen"/>
          <w:lang w:val="ru-RU"/>
        </w:rPr>
        <w:lastRenderedPageBreak/>
        <w:t>Период бездействия составляет 5 календарных дней</w:t>
      </w:r>
      <w:r w:rsidRPr="008039E5">
        <w:rPr>
          <w:rFonts w:ascii="Sylfaen" w:hAnsi="Sylfaen" w:cs="Sylfaen"/>
          <w:lang w:val="ru-RU"/>
        </w:rPr>
        <w:t xml:space="preserve"> в случае закупок до 50 млн драм РА и 10 календарных дней в случае закупок превышающих 50 млн драм РА</w:t>
      </w:r>
      <w:r w:rsidR="00B51F0D" w:rsidRPr="00477CA8">
        <w:rPr>
          <w:rFonts w:ascii="Sylfaen" w:hAnsi="Sylfaen" w:cs="Sylfaen"/>
          <w:lang w:val="ru-RU"/>
        </w:rPr>
        <w:t>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="00B51F0D"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="00B51F0D"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="00B51F0D"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555CEF" w:rsidRPr="0086706F" w:rsidRDefault="005663B2" w:rsidP="0086706F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C80DA3" w:rsidRDefault="00C80DA3" w:rsidP="005663B2">
      <w:pPr>
        <w:jc w:val="center"/>
        <w:rPr>
          <w:rFonts w:ascii="Sylfaen" w:hAnsi="Sylfaen"/>
          <w:b/>
          <w:lang w:val="af-ZA"/>
        </w:rPr>
      </w:pPr>
    </w:p>
    <w:p w:rsidR="002A694F" w:rsidRPr="00C80DA3" w:rsidRDefault="005663B2" w:rsidP="005663B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8. </w:t>
      </w:r>
      <w:r w:rsidR="002A694F" w:rsidRPr="00C80DA3">
        <w:rPr>
          <w:rFonts w:ascii="Sylfaen" w:hAnsi="Sylfaen"/>
          <w:b/>
          <w:i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C80DA3" w:rsidRPr="00036080" w:rsidRDefault="00C80DA3" w:rsidP="00D37AC9">
      <w:pPr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Pr="00C80DA3" w:rsidRDefault="005663B2" w:rsidP="005663B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9. </w:t>
      </w:r>
      <w:r w:rsidR="00D00B8F" w:rsidRPr="00C80DA3">
        <w:rPr>
          <w:rFonts w:ascii="Sylfaen" w:hAnsi="Sylfaen"/>
          <w:b/>
          <w:i/>
          <w:lang w:val="af-ZA"/>
        </w:rPr>
        <w:t xml:space="preserve"> Обеспечение контракта</w:t>
      </w:r>
      <w:r w:rsidRPr="00C80DA3">
        <w:rPr>
          <w:rFonts w:ascii="Sylfaen" w:hAnsi="Sylfaen"/>
          <w:b/>
          <w:i/>
          <w:lang w:val="af-ZA"/>
        </w:rPr>
        <w:t xml:space="preserve"> </w:t>
      </w:r>
    </w:p>
    <w:p w:rsidR="005663B2" w:rsidRPr="00036080" w:rsidRDefault="005663B2" w:rsidP="00836B3A">
      <w:pPr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10. </w:t>
      </w:r>
      <w:r w:rsidR="00B842FF" w:rsidRPr="00C80DA3">
        <w:rPr>
          <w:rFonts w:ascii="Sylfaen" w:hAnsi="Sylfaen"/>
          <w:b/>
          <w:i/>
          <w:lang w:val="af-ZA"/>
        </w:rPr>
        <w:t xml:space="preserve"> </w:t>
      </w:r>
      <w:r w:rsidR="006D7019" w:rsidRPr="00C80DA3">
        <w:rPr>
          <w:rFonts w:ascii="Sylfaen" w:hAnsi="Sylfaen"/>
          <w:b/>
          <w:i/>
          <w:lang w:val="af-ZA"/>
        </w:rPr>
        <w:t>Объявление 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C80DA3" w:rsidRDefault="00C80DA3" w:rsidP="0059380A">
      <w:pPr>
        <w:jc w:val="center"/>
        <w:rPr>
          <w:rFonts w:ascii="Sylfaen" w:hAnsi="Sylfaen"/>
          <w:b/>
          <w:lang w:val="af-ZA"/>
        </w:rPr>
      </w:pPr>
    </w:p>
    <w:p w:rsidR="0004198B" w:rsidRPr="00C80DA3" w:rsidRDefault="0004198B" w:rsidP="0059380A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11. </w:t>
      </w:r>
      <w:r w:rsidR="0059380A" w:rsidRPr="00C80DA3">
        <w:rPr>
          <w:rFonts w:ascii="Sylfaen" w:hAnsi="Sylfaen"/>
          <w:b/>
          <w:i/>
          <w:lang w:val="af-ZA"/>
        </w:rPr>
        <w:t xml:space="preserve">Действия, связанные с </w:t>
      </w:r>
      <w:r w:rsidR="0059380A" w:rsidRPr="00C80DA3">
        <w:rPr>
          <w:rFonts w:ascii="Sylfaen" w:hAnsi="Sylfaen"/>
          <w:b/>
          <w:i/>
          <w:lang w:val="ru-RU"/>
        </w:rPr>
        <w:t>п</w:t>
      </w:r>
      <w:r w:rsidR="0059380A" w:rsidRPr="00C80DA3">
        <w:rPr>
          <w:rFonts w:ascii="Sylfaen" w:hAnsi="Sylfaen"/>
          <w:b/>
          <w:i/>
          <w:lang w:val="af-ZA"/>
        </w:rPr>
        <w:t xml:space="preserve">роцессом закупок и (или) право и </w:t>
      </w:r>
    </w:p>
    <w:p w:rsidR="0059380A" w:rsidRPr="00C80DA3" w:rsidRDefault="0059380A" w:rsidP="0059380A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процедура </w:t>
      </w:r>
      <w:r w:rsidR="0004198B" w:rsidRPr="00C80DA3">
        <w:rPr>
          <w:rFonts w:ascii="Sylfaen" w:hAnsi="Sylfaen"/>
          <w:b/>
          <w:i/>
          <w:lang w:val="af-ZA"/>
        </w:rPr>
        <w:t>обжалования участником</w:t>
      </w:r>
      <w:r w:rsidRPr="00C80DA3">
        <w:rPr>
          <w:rFonts w:ascii="Sylfaen" w:hAnsi="Sylfaen"/>
          <w:b/>
          <w:i/>
          <w:lang w:val="af-ZA"/>
        </w:rPr>
        <w:t xml:space="preserve"> приняты</w:t>
      </w:r>
      <w:r w:rsidR="0004198B" w:rsidRPr="00C80DA3">
        <w:rPr>
          <w:rFonts w:ascii="Sylfaen" w:hAnsi="Sylfaen"/>
          <w:b/>
          <w:i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D37AC9" w:rsidRDefault="005663B2" w:rsidP="00E617C1">
      <w:pPr>
        <w:spacing w:before="20" w:after="20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E617C1" w:rsidRDefault="00E617C1" w:rsidP="00E617C1">
      <w:pPr>
        <w:spacing w:before="20" w:after="20"/>
        <w:rPr>
          <w:rFonts w:ascii="Sylfaen" w:hAnsi="Sylfaen" w:cs="Sylfaen"/>
          <w:sz w:val="20"/>
          <w:szCs w:val="20"/>
        </w:rPr>
      </w:pPr>
    </w:p>
    <w:p w:rsidR="003D40E9" w:rsidRDefault="003D40E9" w:rsidP="00E617C1">
      <w:pPr>
        <w:spacing w:before="20" w:after="20"/>
        <w:rPr>
          <w:rFonts w:ascii="Sylfaen" w:hAnsi="Sylfaen" w:cs="Sylfaen"/>
          <w:sz w:val="20"/>
          <w:szCs w:val="20"/>
        </w:rPr>
      </w:pPr>
    </w:p>
    <w:p w:rsidR="003D40E9" w:rsidRPr="003D40E9" w:rsidRDefault="003D40E9" w:rsidP="00E617C1">
      <w:pPr>
        <w:spacing w:before="20" w:after="20"/>
        <w:rPr>
          <w:rFonts w:ascii="Sylfaen" w:hAnsi="Sylfaen" w:cs="Sylfaen"/>
          <w:sz w:val="20"/>
          <w:szCs w:val="20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C80DA3" w:rsidRDefault="00B868EE" w:rsidP="00B868EE">
      <w:pPr>
        <w:jc w:val="center"/>
        <w:rPr>
          <w:rFonts w:ascii="Sylfaen" w:hAnsi="Sylfaen"/>
          <w:b/>
          <w:i/>
          <w:sz w:val="20"/>
          <w:szCs w:val="20"/>
          <w:lang w:val="af-ZA"/>
        </w:rPr>
      </w:pPr>
      <w:r w:rsidRPr="00C80DA3">
        <w:rPr>
          <w:rFonts w:ascii="Sylfaen" w:hAnsi="Sylfaen"/>
          <w:b/>
          <w:i/>
          <w:sz w:val="20"/>
          <w:szCs w:val="20"/>
          <w:lang w:val="af-ZA"/>
        </w:rPr>
        <w:t>1.</w:t>
      </w:r>
      <w:r w:rsidRPr="00C80DA3">
        <w:rPr>
          <w:rFonts w:ascii="Sylfaen" w:hAnsi="Sylfaen"/>
          <w:i/>
          <w:sz w:val="20"/>
          <w:szCs w:val="20"/>
          <w:lang w:val="af-ZA"/>
        </w:rPr>
        <w:t xml:space="preserve"> </w:t>
      </w:r>
      <w:r w:rsidRPr="00C80DA3">
        <w:rPr>
          <w:rFonts w:ascii="Sylfaen" w:hAnsi="Sylfaen"/>
          <w:b/>
          <w:i/>
          <w:lang w:val="af-ZA"/>
        </w:rPr>
        <w:t>Общие положения</w:t>
      </w:r>
      <w:r w:rsidRPr="00C80DA3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C80DA3" w:rsidRDefault="00B868EE" w:rsidP="00B868EE">
      <w:pPr>
        <w:jc w:val="center"/>
        <w:rPr>
          <w:rFonts w:ascii="Sylfaen" w:hAnsi="Sylfaen"/>
          <w:b/>
          <w:i/>
          <w:sz w:val="20"/>
          <w:szCs w:val="20"/>
          <w:lang w:val="af-ZA"/>
        </w:rPr>
      </w:pPr>
      <w:r w:rsidRPr="00C80DA3">
        <w:rPr>
          <w:rFonts w:ascii="Sylfaen" w:hAnsi="Sylfaen"/>
          <w:b/>
          <w:i/>
          <w:sz w:val="20"/>
          <w:szCs w:val="20"/>
          <w:lang w:val="af-ZA"/>
        </w:rPr>
        <w:t>2.</w:t>
      </w:r>
      <w:r w:rsidR="00A10856" w:rsidRPr="00C80DA3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r w:rsidR="00A10856" w:rsidRPr="00C80DA3">
        <w:rPr>
          <w:rFonts w:ascii="Sylfaen" w:hAnsi="Sylfaen"/>
          <w:b/>
          <w:i/>
          <w:lang w:val="af-ZA"/>
        </w:rPr>
        <w:t xml:space="preserve">Заявка </w:t>
      </w:r>
      <w:r w:rsidRPr="00C80DA3">
        <w:rPr>
          <w:rFonts w:ascii="Sylfaen" w:hAnsi="Sylfaen"/>
          <w:b/>
          <w:i/>
          <w:lang w:val="af-ZA"/>
        </w:rPr>
        <w:t>открытого запроса предложений</w:t>
      </w:r>
      <w:r w:rsidRPr="00C80DA3">
        <w:rPr>
          <w:rFonts w:ascii="Sylfaen" w:hAnsi="Sylfaen"/>
          <w:i/>
          <w:sz w:val="20"/>
          <w:szCs w:val="20"/>
          <w:lang w:val="af-ZA"/>
        </w:rPr>
        <w:tab/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86706F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D40E9">
        <w:rPr>
          <w:rFonts w:ascii="Sylfaen" w:hAnsi="Sylfaen"/>
          <w:sz w:val="20"/>
          <w:szCs w:val="20"/>
          <w:lang w:val="af-ZA"/>
        </w:rPr>
        <w:t>сетевых шлюзов и сетевых коммутаторов</w:t>
      </w:r>
      <w:r w:rsidR="00C46F8E" w:rsidRPr="0086706F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86706F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lastRenderedPageBreak/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Закупки(Приложение  N 4.2)</w:t>
      </w:r>
    </w:p>
    <w:p w:rsidR="00B868EE" w:rsidRPr="00A13456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C80DA3" w:rsidRDefault="00B868EE" w:rsidP="00B868EE">
      <w:pPr>
        <w:jc w:val="center"/>
        <w:rPr>
          <w:rFonts w:ascii="Sylfaen" w:hAnsi="Sylfaen" w:cs="Times Armenian"/>
          <w:b/>
          <w:i/>
          <w:lang w:val="af-ZA"/>
        </w:rPr>
      </w:pPr>
      <w:r w:rsidRPr="00C80DA3">
        <w:rPr>
          <w:rFonts w:ascii="Sylfaen" w:hAnsi="Sylfaen"/>
          <w:b/>
          <w:i/>
          <w:lang w:val="es-ES"/>
        </w:rPr>
        <w:t>3.</w:t>
      </w:r>
      <w:r w:rsidRPr="00C80DA3">
        <w:rPr>
          <w:rFonts w:ascii="Sylfaen" w:hAnsi="Sylfaen"/>
          <w:b/>
          <w:i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3D40E9">
        <w:rPr>
          <w:rFonts w:ascii="Sylfaen" w:hAnsi="Sylfaen"/>
          <w:sz w:val="20"/>
          <w:szCs w:val="20"/>
          <w:lang w:val="af-ZA"/>
        </w:rPr>
        <w:t>сетевых шлюзов и сетевых коммутаторов</w:t>
      </w:r>
      <w:r w:rsidR="00E617C1">
        <w:rPr>
          <w:rFonts w:ascii="Sylfaen" w:hAnsi="Sylfaen" w:cs="Arial Armenian"/>
          <w:sz w:val="20"/>
          <w:szCs w:val="20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6B75CE" w:rsidRDefault="006B75CE" w:rsidP="00D904BC">
      <w:pPr>
        <w:rPr>
          <w:rFonts w:ascii="Sylfaen" w:hAnsi="Sylfaen"/>
          <w:b/>
          <w:i/>
          <w:lang w:val="es-ES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C80DA3">
        <w:rPr>
          <w:rFonts w:ascii="Sylfaen" w:hAnsi="Sylfaen"/>
          <w:b/>
          <w:i/>
          <w:lang w:val="es-ES"/>
        </w:rPr>
        <w:t xml:space="preserve">4.   </w:t>
      </w:r>
      <w:r w:rsidRPr="00C80DA3">
        <w:rPr>
          <w:rFonts w:ascii="Sylfaen" w:hAnsi="Sylfaen"/>
          <w:b/>
          <w:i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Default="00B868EE" w:rsidP="00B868EE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es-ES"/>
        </w:rPr>
        <w:t xml:space="preserve">5. </w:t>
      </w:r>
      <w:r w:rsidRPr="00C80DA3">
        <w:rPr>
          <w:rFonts w:ascii="Sylfaen" w:hAnsi="Sylfaen"/>
          <w:b/>
          <w:i/>
          <w:lang w:val="af-ZA"/>
        </w:rPr>
        <w:t>Порядок подготовки заявки</w:t>
      </w:r>
    </w:p>
    <w:p w:rsidR="00C80DA3" w:rsidRPr="00C80DA3" w:rsidRDefault="00C80DA3" w:rsidP="00B868EE">
      <w:pPr>
        <w:jc w:val="center"/>
        <w:rPr>
          <w:rFonts w:ascii="Sylfaen" w:hAnsi="Sylfaen" w:cs="Sylfaen"/>
          <w:b/>
          <w:i/>
          <w:lang w:val="hy-AM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A13456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C80DA3" w:rsidRPr="00376523" w:rsidRDefault="005B7A4A" w:rsidP="00D37AC9">
      <w:pPr>
        <w:pStyle w:val="BodyTextIndent3"/>
        <w:ind w:firstLine="0"/>
        <w:jc w:val="right"/>
        <w:rPr>
          <w:rFonts w:ascii="Sylfaen" w:hAnsi="Sylfaen"/>
          <w:b/>
          <w:i/>
          <w:lang w:val="ru-RU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</w:p>
    <w:p w:rsidR="00E617C1" w:rsidRDefault="00E617C1" w:rsidP="003D40E9">
      <w:pPr>
        <w:pStyle w:val="BodyTextIndent3"/>
        <w:ind w:firstLine="0"/>
        <w:rPr>
          <w:rFonts w:ascii="Sylfaen" w:hAnsi="Sylfaen" w:cs="Sylfaen"/>
          <w:b/>
          <w:lang w:val="es-ES"/>
        </w:rPr>
      </w:pPr>
    </w:p>
    <w:p w:rsidR="003D40E9" w:rsidRDefault="003D40E9" w:rsidP="003D40E9">
      <w:pPr>
        <w:pStyle w:val="BodyTextIndent3"/>
        <w:ind w:firstLine="0"/>
        <w:rPr>
          <w:rFonts w:ascii="Sylfaen" w:hAnsi="Sylfaen" w:cs="Sylfaen"/>
          <w:b/>
          <w:lang w:val="es-ES"/>
        </w:rPr>
      </w:pP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lastRenderedPageBreak/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2978AA">
        <w:rPr>
          <w:rFonts w:ascii="Sylfaen" w:hAnsi="Sylfaen"/>
          <w:color w:val="auto"/>
          <w:sz w:val="20"/>
          <w:lang w:val="af-ZA"/>
        </w:rPr>
        <w:t>№111/GArm/17_2.2_00/22.06.17</w:t>
      </w:r>
      <w:r w:rsidR="00D904BC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477CA8">
        <w:rPr>
          <w:rFonts w:ascii="Sylfaen" w:hAnsi="Sylfaen"/>
          <w:sz w:val="20"/>
          <w:szCs w:val="20"/>
          <w:lang w:val="es-ES"/>
        </w:rPr>
        <w:t>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объявленном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 w:rsidR="00B04AFC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2978AA">
        <w:rPr>
          <w:rFonts w:ascii="Sylfaen" w:hAnsi="Sylfaen"/>
          <w:sz w:val="20"/>
          <w:lang w:val="af-ZA"/>
        </w:rPr>
        <w:t>№111/GArm/17_2.2_00/22.06.17</w:t>
      </w:r>
      <w:r w:rsidR="00D904BC">
        <w:rPr>
          <w:rFonts w:ascii="Sylfaen" w:hAnsi="Sylfaen"/>
          <w:sz w:val="20"/>
          <w:lang w:val="af-ZA"/>
        </w:rPr>
        <w:t xml:space="preserve"> </w:t>
      </w:r>
      <w:r w:rsidR="00004E52">
        <w:rPr>
          <w:rFonts w:ascii="Sylfaen" w:hAnsi="Sylfaen"/>
          <w:sz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proofErr w:type="gramStart"/>
      <w:r>
        <w:rPr>
          <w:rFonts w:ascii="Sylfaen" w:hAnsi="Sylfaen" w:cs="Arial"/>
          <w:sz w:val="20"/>
          <w:szCs w:val="20"/>
          <w:lang w:val="es-ES"/>
        </w:rPr>
        <w:t>исключается</w:t>
      </w:r>
      <w:proofErr w:type="gramEnd"/>
      <w:r>
        <w:rPr>
          <w:rFonts w:ascii="Sylfaen" w:hAnsi="Sylfaen" w:cs="Arial"/>
          <w:sz w:val="20"/>
          <w:szCs w:val="20"/>
          <w:lang w:val="es-ES"/>
        </w:rPr>
        <w:t xml:space="preserve">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2978AA">
        <w:rPr>
          <w:rFonts w:ascii="Sylfaen" w:hAnsi="Sylfaen"/>
          <w:color w:val="auto"/>
          <w:sz w:val="20"/>
          <w:lang w:val="af-ZA"/>
        </w:rPr>
        <w:t>№111/GArm/17_2.2_00/22.06.17</w:t>
      </w:r>
      <w:r w:rsidR="00D904BC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о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установленным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proofErr w:type="gramStart"/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gramEnd"/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2978AA">
        <w:rPr>
          <w:rFonts w:ascii="Sylfaen" w:hAnsi="Sylfaen"/>
          <w:b/>
          <w:sz w:val="20"/>
          <w:lang w:val="af-ZA"/>
        </w:rPr>
        <w:t>№111/GArm/17_2.2_00/22.06.17</w:t>
      </w:r>
      <w:r w:rsidR="00D904BC">
        <w:rPr>
          <w:rFonts w:ascii="Sylfaen" w:hAnsi="Sylfaen"/>
          <w:b/>
          <w:sz w:val="20"/>
          <w:lang w:val="af-ZA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2978AA">
        <w:rPr>
          <w:rFonts w:ascii="Sylfaen" w:hAnsi="Sylfaen"/>
          <w:b/>
          <w:sz w:val="20"/>
          <w:lang w:val="af-ZA"/>
        </w:rPr>
        <w:t>№111/GArm/17_2.2_00/22.06.17</w:t>
      </w:r>
      <w:r w:rsidR="00D904BC">
        <w:rPr>
          <w:rFonts w:ascii="Sylfaen" w:hAnsi="Sylfaen"/>
          <w:b/>
          <w:sz w:val="20"/>
          <w:lang w:val="af-ZA"/>
        </w:rPr>
        <w:t xml:space="preserve">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AA2F35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AA2F35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3D40E9" w:rsidRDefault="003D40E9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2978AA">
        <w:rPr>
          <w:rFonts w:ascii="Sylfaen" w:hAnsi="Sylfaen"/>
          <w:color w:val="auto"/>
          <w:sz w:val="20"/>
          <w:lang w:val="af-ZA"/>
        </w:rPr>
        <w:t>№111/GArm/17_2.2_00/22.06.17</w:t>
      </w:r>
      <w:r w:rsidR="00D904BC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Default="005663B2" w:rsidP="005663B2">
      <w:pPr>
        <w:rPr>
          <w:rFonts w:ascii="Sylfaen" w:hAnsi="Sylfaen"/>
          <w:sz w:val="20"/>
          <w:szCs w:val="20"/>
        </w:rPr>
      </w:pPr>
    </w:p>
    <w:p w:rsidR="0019618C" w:rsidRDefault="0019618C" w:rsidP="005663B2">
      <w:pPr>
        <w:rPr>
          <w:rFonts w:ascii="Sylfaen" w:hAnsi="Sylfaen"/>
          <w:sz w:val="20"/>
          <w:szCs w:val="20"/>
        </w:rPr>
      </w:pPr>
    </w:p>
    <w:p w:rsidR="0019618C" w:rsidRPr="0019618C" w:rsidRDefault="0019618C" w:rsidP="005663B2">
      <w:pPr>
        <w:rPr>
          <w:rFonts w:ascii="Sylfaen" w:hAnsi="Sylfaen"/>
          <w:sz w:val="20"/>
          <w:szCs w:val="20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B97831">
        <w:rPr>
          <w:rFonts w:ascii="Sylfaen" w:hAnsi="Sylfaen" w:cs="Sylfaen"/>
          <w:b/>
          <w:sz w:val="20"/>
          <w:szCs w:val="20"/>
          <w:lang w:val="ru-RU"/>
        </w:rPr>
        <w:t>о специальном</w:t>
      </w:r>
      <w:r w:rsidR="00B97831" w:rsidRPr="00376523">
        <w:rPr>
          <w:rFonts w:ascii="Sylfaen" w:hAnsi="Sylfaen" w:cs="Sylfaen"/>
          <w:b/>
          <w:sz w:val="20"/>
          <w:szCs w:val="20"/>
          <w:lang w:val="ru-RU"/>
        </w:rPr>
        <w:t xml:space="preserve"> </w:t>
      </w:r>
      <w:r w:rsidRPr="00B97831">
        <w:rPr>
          <w:rFonts w:ascii="Sylfaen" w:hAnsi="Sylfaen" w:cs="Sylfaen"/>
          <w:b/>
          <w:sz w:val="20"/>
          <w:szCs w:val="20"/>
          <w:lang w:val="ru-RU"/>
        </w:rPr>
        <w:t>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E617C1" w:rsidRDefault="006B48AB" w:rsidP="00E9239F">
      <w:pPr>
        <w:jc w:val="right"/>
        <w:rPr>
          <w:rFonts w:ascii="Sylfaen" w:hAnsi="Sylfaen"/>
          <w:vertAlign w:val="superscript"/>
        </w:rPr>
      </w:pPr>
      <w:r>
        <w:rPr>
          <w:rFonts w:ascii="Sylfaen" w:hAnsi="Sylfaen"/>
          <w:vertAlign w:val="superscript"/>
          <w:lang w:val="ru-RU"/>
        </w:rPr>
        <w:br w:type="page"/>
      </w:r>
    </w:p>
    <w:p w:rsidR="003D479F" w:rsidRPr="007F3F2D" w:rsidRDefault="009463D8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E617C1" w:rsidRPr="00E9239F" w:rsidRDefault="008B35EB" w:rsidP="00E9239F">
      <w:pPr>
        <w:pStyle w:val="Heading9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="002978AA">
        <w:rPr>
          <w:rFonts w:ascii="Sylfaen" w:hAnsi="Sylfaen"/>
          <w:sz w:val="16"/>
          <w:szCs w:val="16"/>
          <w:lang w:val="af-ZA"/>
        </w:rPr>
        <w:t>№111/GArm/17_2.2_00/22.06.17</w:t>
      </w:r>
      <w:r w:rsidR="00D904BC">
        <w:rPr>
          <w:rFonts w:ascii="Sylfaen" w:hAnsi="Sylfaen"/>
          <w:sz w:val="16"/>
          <w:szCs w:val="16"/>
          <w:lang w:val="af-ZA"/>
        </w:rPr>
        <w:t xml:space="preserve">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   </w:t>
      </w:r>
    </w:p>
    <w:p w:rsidR="005663B2" w:rsidRPr="003D479F" w:rsidRDefault="009463D8" w:rsidP="008B35EB">
      <w:pPr>
        <w:pStyle w:val="Heading9"/>
        <w:rPr>
          <w:rFonts w:ascii="Sylfaen" w:hAnsi="Sylfaen" w:cs="Arial"/>
          <w:b w:val="0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>Ценовое предложение</w:t>
      </w:r>
    </w:p>
    <w:p w:rsidR="00E617C1" w:rsidRPr="00E617C1" w:rsidRDefault="00E617C1" w:rsidP="005663B2">
      <w:pPr>
        <w:ind w:firstLine="567"/>
        <w:rPr>
          <w:rFonts w:ascii="Sylfaen" w:hAnsi="Sylfaen"/>
          <w:sz w:val="16"/>
          <w:szCs w:val="16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2978AA">
        <w:rPr>
          <w:rFonts w:ascii="Sylfaen" w:hAnsi="Sylfaen"/>
          <w:sz w:val="16"/>
          <w:szCs w:val="16"/>
          <w:lang w:val="af-ZA"/>
        </w:rPr>
        <w:t>№111/GArm/17_2.2_00/22.06.17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E617C1" w:rsidRDefault="00221AAF" w:rsidP="00E9239F">
      <w:pPr>
        <w:ind w:firstLine="567"/>
        <w:jc w:val="both"/>
        <w:rPr>
          <w:rFonts w:ascii="Sylfaen" w:hAnsi="Sylfaen" w:cs="Sylfaen"/>
          <w:sz w:val="16"/>
          <w:szCs w:val="16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E9239F" w:rsidP="00E617C1">
      <w:pPr>
        <w:ind w:firstLine="567"/>
        <w:jc w:val="both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  <w:lang w:val="es-ES"/>
        </w:rPr>
        <w:t xml:space="preserve">              </w:t>
      </w:r>
      <w:r w:rsidR="005663B2"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</w:t>
      </w:r>
    </w:p>
    <w:tbl>
      <w:tblPr>
        <w:tblW w:w="921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97"/>
        <w:gridCol w:w="2610"/>
        <w:gridCol w:w="1440"/>
        <w:gridCol w:w="1565"/>
        <w:gridCol w:w="2404"/>
      </w:tblGrid>
      <w:tr w:rsidR="00CF5C77" w:rsidRPr="00376523" w:rsidTr="00CF5C77">
        <w:trPr>
          <w:cantSplit/>
          <w:trHeight w:val="916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80DA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ы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е номера лотов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CF5C77" w:rsidRPr="003D479F" w:rsidRDefault="00CF5C77" w:rsidP="0086706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/                                                        </w:t>
            </w:r>
            <w:r w:rsidRPr="003D479F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                                                                                 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r w:rsidRPr="003D479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r w:rsidRPr="003D479F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CF5C77" w:rsidRPr="003D479F" w:rsidRDefault="00CF5C77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</w:p>
        </w:tc>
      </w:tr>
      <w:tr w:rsidR="00CF5C77" w:rsidRPr="003D479F" w:rsidTr="00CF5C77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CF5C77" w:rsidRPr="000C7D21" w:rsidTr="006556C5">
        <w:trPr>
          <w:trHeight w:val="1264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C77" w:rsidRPr="000839F7" w:rsidRDefault="005951EA" w:rsidP="006556C5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Приобретение </w:t>
            </w:r>
            <w:r w:rsidR="003D40E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сетевых шлюзов и сетевых коммутаторов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492135" w:rsidRDefault="00492135" w:rsidP="006B48AB">
      <w:pPr>
        <w:ind w:right="309"/>
        <w:jc w:val="both"/>
        <w:rPr>
          <w:rFonts w:ascii="Sylfaen" w:hAnsi="Sylfaen"/>
          <w:bCs/>
          <w:sz w:val="16"/>
          <w:szCs w:val="16"/>
          <w:lang w:val="es-ES"/>
        </w:rPr>
      </w:pPr>
    </w:p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Если участник является плательщиком НДС, то сумма налога на добавленную стоимость, подлежащая выплате в рамках данного договора в гос. </w:t>
      </w:r>
      <w:proofErr w:type="gramStart"/>
      <w:r w:rsidR="006B48AB" w:rsidRPr="003D479F">
        <w:rPr>
          <w:rFonts w:ascii="Sylfaen" w:hAnsi="Sylfaen"/>
          <w:bCs/>
          <w:sz w:val="16"/>
          <w:szCs w:val="16"/>
          <w:lang w:val="es-ES"/>
        </w:rPr>
        <w:t>бюджет</w:t>
      </w:r>
      <w:proofErr w:type="gram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Республики Армения, указывается в столбце 4.</w:t>
      </w:r>
    </w:p>
    <w:p w:rsidR="001E5E2E" w:rsidRPr="00376523" w:rsidRDefault="00150BD9" w:rsidP="001811EF">
      <w:pPr>
        <w:ind w:right="309"/>
        <w:jc w:val="both"/>
        <w:rPr>
          <w:rFonts w:ascii="Sylfaen" w:hAnsi="Sylfaen"/>
          <w:b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</w:t>
      </w:r>
      <w:r w:rsidR="00F46CA8">
        <w:rPr>
          <w:rFonts w:ascii="Sylfaen" w:hAnsi="Sylfaen"/>
          <w:bCs/>
          <w:sz w:val="16"/>
          <w:szCs w:val="16"/>
          <w:lang w:val="ru-RU"/>
        </w:rPr>
        <w:t>вляется на условиях поставки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- </w:t>
      </w:r>
    </w:p>
    <w:p w:rsidR="00E617C1" w:rsidRDefault="002D2834" w:rsidP="001811EF">
      <w:pPr>
        <w:ind w:right="309"/>
        <w:jc w:val="both"/>
        <w:rPr>
          <w:rFonts w:ascii="Sylfaen" w:hAnsi="Sylfaen"/>
          <w:bCs/>
          <w:sz w:val="16"/>
          <w:szCs w:val="16"/>
        </w:rPr>
      </w:pPr>
      <w:r w:rsidRPr="00376523">
        <w:rPr>
          <w:rFonts w:ascii="Sylfaen" w:hAnsi="Sylfaen"/>
          <w:bCs/>
          <w:sz w:val="16"/>
          <w:szCs w:val="16"/>
          <w:lang w:val="ru-RU"/>
        </w:rPr>
        <w:t xml:space="preserve">  </w:t>
      </w:r>
      <w:r w:rsidR="00150BD9" w:rsidRPr="003D479F">
        <w:rPr>
          <w:rFonts w:ascii="Sylfaen" w:hAnsi="Sylfaen"/>
          <w:bCs/>
          <w:sz w:val="16"/>
          <w:szCs w:val="16"/>
          <w:lang w:val="ru-RU"/>
        </w:rPr>
        <w:t>г. Ереван (</w:t>
      </w:r>
      <w:r w:rsidR="00150BD9" w:rsidRPr="003D479F">
        <w:rPr>
          <w:rFonts w:ascii="Sylfaen" w:hAnsi="Sylfaen"/>
          <w:bCs/>
          <w:sz w:val="16"/>
          <w:szCs w:val="16"/>
        </w:rPr>
        <w:t>INCOTERMS</w:t>
      </w:r>
      <w:r w:rsidR="00D47C12">
        <w:rPr>
          <w:rFonts w:ascii="Sylfaen" w:hAnsi="Sylfaen"/>
          <w:bCs/>
          <w:sz w:val="16"/>
          <w:szCs w:val="16"/>
          <w:lang w:val="ru-RU"/>
        </w:rPr>
        <w:t xml:space="preserve"> 20</w:t>
      </w:r>
      <w:r w:rsidR="00D47C12" w:rsidRPr="00D47C12">
        <w:rPr>
          <w:rFonts w:ascii="Sylfaen" w:hAnsi="Sylfaen"/>
          <w:bCs/>
          <w:sz w:val="16"/>
          <w:szCs w:val="16"/>
          <w:lang w:val="ru-RU"/>
        </w:rPr>
        <w:t>1</w:t>
      </w:r>
      <w:r w:rsidR="00150BD9" w:rsidRPr="003D479F">
        <w:rPr>
          <w:rFonts w:ascii="Sylfaen" w:hAnsi="Sylfaen"/>
          <w:bCs/>
          <w:sz w:val="16"/>
          <w:szCs w:val="16"/>
          <w:lang w:val="ru-RU"/>
        </w:rPr>
        <w:t>0)</w:t>
      </w:r>
      <w:r w:rsidR="00D47C12" w:rsidRPr="00D47C12">
        <w:rPr>
          <w:rFonts w:ascii="Sylfaen" w:hAnsi="Sylfaen"/>
          <w:bCs/>
          <w:sz w:val="16"/>
          <w:szCs w:val="16"/>
          <w:lang w:val="ru-RU"/>
        </w:rPr>
        <w:t>.</w:t>
      </w:r>
      <w:r w:rsidR="00150BD9" w:rsidRPr="003D479F">
        <w:rPr>
          <w:rFonts w:ascii="Sylfaen" w:hAnsi="Sylfaen"/>
          <w:bCs/>
          <w:sz w:val="16"/>
          <w:szCs w:val="16"/>
          <w:lang w:val="ru-RU"/>
        </w:rPr>
        <w:t xml:space="preserve"> </w:t>
      </w:r>
    </w:p>
    <w:p w:rsidR="00E617C1" w:rsidRPr="006556C5" w:rsidRDefault="00E617C1" w:rsidP="001811EF">
      <w:pPr>
        <w:ind w:right="309"/>
        <w:jc w:val="both"/>
        <w:rPr>
          <w:rFonts w:ascii="Sylfaen" w:hAnsi="Sylfaen"/>
          <w:bCs/>
          <w:sz w:val="16"/>
          <w:szCs w:val="16"/>
        </w:rPr>
      </w:pPr>
    </w:p>
    <w:tbl>
      <w:tblPr>
        <w:tblW w:w="11363" w:type="dxa"/>
        <w:tblInd w:w="-1161" w:type="dxa"/>
        <w:tblLayout w:type="fixed"/>
        <w:tblLook w:val="0000"/>
      </w:tblPr>
      <w:tblGrid>
        <w:gridCol w:w="549"/>
        <w:gridCol w:w="3697"/>
        <w:gridCol w:w="578"/>
        <w:gridCol w:w="945"/>
        <w:gridCol w:w="1530"/>
        <w:gridCol w:w="1440"/>
        <w:gridCol w:w="1260"/>
        <w:gridCol w:w="1364"/>
      </w:tblGrid>
      <w:tr w:rsidR="00E8775B" w:rsidRPr="00CF53C4" w:rsidTr="00E8775B">
        <w:trPr>
          <w:trHeight w:val="243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5B" w:rsidRPr="00FC6E3D" w:rsidRDefault="00E8775B" w:rsidP="00E8775B">
            <w:pPr>
              <w:jc w:val="center"/>
              <w:rPr>
                <w:rFonts w:ascii="Sylfaen" w:hAnsi="Sylfaen" w:cs="Sylfaen"/>
                <w:sz w:val="16"/>
                <w:szCs w:val="18"/>
              </w:rPr>
            </w:pPr>
            <w:r>
              <w:rPr>
                <w:rFonts w:ascii="Sylfaen" w:hAnsi="Sylfaen" w:cs="Sylfaen"/>
                <w:sz w:val="16"/>
                <w:szCs w:val="18"/>
              </w:rPr>
              <w:t>П</w:t>
            </w:r>
            <w:r w:rsidRPr="00E8775B">
              <w:rPr>
                <w:rFonts w:ascii="Sylfaen" w:hAnsi="Sylfaen" w:cs="Sylfaen"/>
                <w:sz w:val="16"/>
                <w:szCs w:val="18"/>
              </w:rPr>
              <w:t>/</w:t>
            </w:r>
            <w:r w:rsidRPr="005D703B">
              <w:rPr>
                <w:rFonts w:ascii="Sylfaen" w:hAnsi="Sylfaen" w:cs="Sylfaen"/>
                <w:sz w:val="16"/>
                <w:szCs w:val="18"/>
              </w:rPr>
              <w:t>П</w:t>
            </w:r>
          </w:p>
        </w:tc>
        <w:tc>
          <w:tcPr>
            <w:tcW w:w="1081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775B" w:rsidRPr="001035A3" w:rsidRDefault="00E8775B" w:rsidP="00E8775B">
            <w:pPr>
              <w:jc w:val="center"/>
              <w:rPr>
                <w:rFonts w:ascii="Sylfaen" w:hAnsi="Sylfaen" w:cs="Arial LatArm"/>
                <w:b/>
                <w:sz w:val="16"/>
                <w:szCs w:val="18"/>
              </w:rPr>
            </w:pPr>
            <w:r>
              <w:rPr>
                <w:rFonts w:ascii="Sylfaen" w:hAnsi="Sylfaen" w:cs="Arial LatArm"/>
                <w:b/>
                <w:sz w:val="16"/>
                <w:szCs w:val="18"/>
              </w:rPr>
              <w:t>драм РА (включая НДС)</w:t>
            </w:r>
          </w:p>
        </w:tc>
      </w:tr>
      <w:tr w:rsidR="00E8775B" w:rsidRPr="00CF53C4" w:rsidTr="003D40E9">
        <w:trPr>
          <w:trHeight w:val="567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5B" w:rsidRPr="00FC6E3D" w:rsidRDefault="00E8775B" w:rsidP="00E8775B">
            <w:pPr>
              <w:rPr>
                <w:rFonts w:ascii="Sylfaen" w:hAnsi="Sylfaen" w:cs="Arial LatArm"/>
                <w:sz w:val="16"/>
                <w:szCs w:val="18"/>
              </w:rPr>
            </w:pPr>
          </w:p>
        </w:tc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5B" w:rsidRPr="00FC6E3D" w:rsidRDefault="00E8775B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>
              <w:rPr>
                <w:rFonts w:ascii="Sylfaen" w:hAnsi="Sylfaen" w:cs="Sylfaen"/>
                <w:sz w:val="16"/>
                <w:szCs w:val="18"/>
              </w:rPr>
              <w:t>Наименование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775B" w:rsidRDefault="00E8775B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>
              <w:rPr>
                <w:rFonts w:ascii="Sylfaen" w:hAnsi="Sylfaen" w:cs="Arial LatArm"/>
                <w:sz w:val="16"/>
                <w:szCs w:val="18"/>
              </w:rPr>
              <w:t>Ед.</w:t>
            </w:r>
          </w:p>
          <w:p w:rsidR="00E8775B" w:rsidRPr="00FC6E3D" w:rsidRDefault="00E8775B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>
              <w:rPr>
                <w:rFonts w:ascii="Sylfaen" w:hAnsi="Sylfaen" w:cs="Arial LatArm"/>
                <w:sz w:val="16"/>
                <w:szCs w:val="18"/>
              </w:rPr>
              <w:t>изм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75B" w:rsidRPr="00FC6E3D" w:rsidRDefault="00E8775B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>
              <w:rPr>
                <w:rFonts w:ascii="Sylfaen" w:hAnsi="Sylfaen" w:cs="Arial LatArm"/>
                <w:sz w:val="16"/>
                <w:szCs w:val="18"/>
              </w:rPr>
              <w:t>Кол-во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5B" w:rsidRPr="00791F89" w:rsidRDefault="00E8775B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 xml:space="preserve">Начальная </w:t>
            </w:r>
          </w:p>
          <w:p w:rsidR="00E8775B" w:rsidRPr="00791F89" w:rsidRDefault="00E8775B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(максимальная) цена</w:t>
            </w: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</w:p>
          <w:p w:rsidR="00E8775B" w:rsidRPr="00791F89" w:rsidRDefault="00E8775B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Ед.</w:t>
            </w:r>
          </w:p>
          <w:p w:rsidR="00E8775B" w:rsidRPr="00791F89" w:rsidRDefault="00E8775B" w:rsidP="00E8775B">
            <w:pPr>
              <w:jc w:val="center"/>
              <w:rPr>
                <w:rFonts w:ascii="Sylfaen" w:hAnsi="Sylfaen" w:cs="Calibri"/>
                <w:bCs/>
                <w:sz w:val="16"/>
                <w:szCs w:val="16"/>
                <w:lang w:val="ru-RU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5B" w:rsidRPr="00791F89" w:rsidRDefault="00E8775B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 xml:space="preserve">Начальная </w:t>
            </w:r>
          </w:p>
          <w:p w:rsidR="00E8775B" w:rsidRPr="00791F89" w:rsidRDefault="00E8775B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(максимальная) цена</w:t>
            </w:r>
          </w:p>
          <w:p w:rsidR="00E8775B" w:rsidRPr="00791F89" w:rsidRDefault="00E8775B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всего</w:t>
            </w:r>
          </w:p>
          <w:p w:rsidR="00E8775B" w:rsidRPr="00791F89" w:rsidRDefault="00E8775B" w:rsidP="00E8775B">
            <w:pPr>
              <w:jc w:val="center"/>
              <w:rPr>
                <w:rFonts w:ascii="Sylfaen" w:hAnsi="Sylfaen" w:cs="Calibri"/>
                <w:bCs/>
                <w:sz w:val="16"/>
                <w:szCs w:val="16"/>
                <w:lang w:val="ru-RU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5B" w:rsidRPr="00791F89" w:rsidRDefault="00E8775B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Предлагаемая цена</w:t>
            </w:r>
          </w:p>
          <w:p w:rsidR="00E8775B" w:rsidRPr="00791F89" w:rsidRDefault="00E8775B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Ед.</w:t>
            </w:r>
          </w:p>
          <w:p w:rsidR="00E8775B" w:rsidRPr="00791F89" w:rsidRDefault="00E8775B" w:rsidP="00E8775B">
            <w:pPr>
              <w:jc w:val="center"/>
              <w:rPr>
                <w:rFonts w:ascii="Sylfaen" w:hAnsi="Sylfaen" w:cs="Calibri"/>
                <w:bCs/>
                <w:sz w:val="16"/>
                <w:szCs w:val="16"/>
                <w:lang w:val="ru-RU"/>
              </w:rPr>
            </w:pPr>
            <w:r w:rsidRPr="00791F89">
              <w:rPr>
                <w:rFonts w:ascii="Sylfaen" w:hAnsi="Sylfaen"/>
                <w:sz w:val="16"/>
                <w:szCs w:val="16"/>
                <w:lang w:val="es-ES"/>
              </w:rPr>
              <w:t>(</w:t>
            </w:r>
            <w:r w:rsidRPr="00791F89">
              <w:rPr>
                <w:rFonts w:ascii="Sylfaen" w:hAnsi="Sylfaen" w:cs="Sylfaen"/>
                <w:i/>
                <w:sz w:val="16"/>
                <w:szCs w:val="16"/>
                <w:lang w:val="es-ES"/>
              </w:rPr>
              <w:t>Валюта</w:t>
            </w: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5B" w:rsidRPr="00791F89" w:rsidRDefault="00E8775B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Предлагаемая цена</w:t>
            </w:r>
          </w:p>
          <w:p w:rsidR="00E8775B" w:rsidRPr="00791F89" w:rsidRDefault="00E8775B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всего</w:t>
            </w:r>
          </w:p>
          <w:p w:rsidR="00E8775B" w:rsidRPr="00791F89" w:rsidRDefault="00E8775B" w:rsidP="00E8775B">
            <w:pPr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(Валюта)</w:t>
            </w:r>
          </w:p>
        </w:tc>
      </w:tr>
      <w:tr w:rsidR="00E8775B" w:rsidRPr="00CF53C4" w:rsidTr="003D40E9">
        <w:trPr>
          <w:trHeight w:val="25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8775B" w:rsidRPr="00FC6E3D" w:rsidRDefault="00E8775B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FC6E3D">
              <w:rPr>
                <w:rFonts w:ascii="Sylfaen" w:hAnsi="Sylfaen" w:cs="Arial LatArm"/>
                <w:sz w:val="16"/>
                <w:szCs w:val="18"/>
              </w:rPr>
              <w:t>1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8775B" w:rsidRPr="00FC6E3D" w:rsidRDefault="00E8775B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FC6E3D">
              <w:rPr>
                <w:rFonts w:ascii="Sylfaen" w:hAnsi="Sylfaen" w:cs="Arial LatArm"/>
                <w:sz w:val="16"/>
                <w:szCs w:val="18"/>
              </w:rPr>
              <w:t>2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8775B" w:rsidRPr="00FC6E3D" w:rsidRDefault="00E8775B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FC6E3D">
              <w:rPr>
                <w:rFonts w:ascii="Sylfaen" w:hAnsi="Sylfaen" w:cs="Arial LatArm"/>
                <w:sz w:val="16"/>
                <w:szCs w:val="18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8775B" w:rsidRPr="00FC6E3D" w:rsidRDefault="00E8775B" w:rsidP="00E8775B">
            <w:pPr>
              <w:jc w:val="center"/>
              <w:rPr>
                <w:rFonts w:ascii="Sylfaen" w:hAnsi="Sylfaen" w:cs="Arial LatArm"/>
                <w:sz w:val="16"/>
                <w:szCs w:val="18"/>
                <w:lang w:val="hy-AM"/>
              </w:rPr>
            </w:pPr>
            <w:r w:rsidRPr="00FC6E3D">
              <w:rPr>
                <w:rFonts w:ascii="Sylfaen" w:hAnsi="Sylfaen" w:cs="Arial LatArm"/>
                <w:sz w:val="16"/>
                <w:szCs w:val="18"/>
                <w:lang w:val="hy-AM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8775B" w:rsidRPr="00FC6E3D" w:rsidRDefault="00E8775B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FC6E3D">
              <w:rPr>
                <w:rFonts w:ascii="Sylfaen" w:hAnsi="Sylfaen" w:cs="Arial LatArm"/>
                <w:sz w:val="16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8775B" w:rsidRPr="00FC6E3D" w:rsidRDefault="00E8775B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FC6E3D">
              <w:rPr>
                <w:rFonts w:ascii="Sylfaen" w:hAnsi="Sylfaen" w:cs="Arial LatArm"/>
                <w:sz w:val="16"/>
                <w:szCs w:val="1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</w:tcPr>
          <w:p w:rsidR="00E8775B" w:rsidRPr="00FC6E3D" w:rsidRDefault="00E8775B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</w:tcPr>
          <w:p w:rsidR="00E8775B" w:rsidRPr="00FC6E3D" w:rsidRDefault="00E8775B" w:rsidP="00E8775B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</w:p>
        </w:tc>
      </w:tr>
      <w:tr w:rsidR="003D40E9" w:rsidRPr="00CF53C4" w:rsidTr="003D40E9">
        <w:trPr>
          <w:trHeight w:val="62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2D7FBB" w:rsidRDefault="003D40E9" w:rsidP="00E8775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2D7FBB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40E9" w:rsidRPr="003D40E9" w:rsidRDefault="003D40E9" w:rsidP="003D40E9">
            <w:pPr>
              <w:rPr>
                <w:rFonts w:ascii="Sylfaen" w:hAnsi="Sylfaen"/>
                <w:sz w:val="20"/>
              </w:rPr>
            </w:pPr>
            <w:r w:rsidRPr="003D40E9">
              <w:rPr>
                <w:color w:val="000000"/>
                <w:sz w:val="20"/>
                <w:szCs w:val="20"/>
              </w:rPr>
              <w:t xml:space="preserve">ZyXEL USG 40 </w:t>
            </w:r>
            <w:r w:rsidRPr="003D40E9">
              <w:rPr>
                <w:rFonts w:ascii="Sylfaen" w:hAnsi="Sylfaen"/>
                <w:color w:val="000000"/>
                <w:sz w:val="20"/>
                <w:szCs w:val="20"/>
              </w:rPr>
              <w:t>или эквивалентный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9" w:rsidRPr="00FC6E3D" w:rsidRDefault="003D40E9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</w:rPr>
            </w:pPr>
            <w:proofErr w:type="gramStart"/>
            <w:r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9" w:rsidRPr="00F26431" w:rsidRDefault="003D40E9" w:rsidP="003D40E9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0E9" w:rsidRPr="003D40E9" w:rsidRDefault="003D40E9" w:rsidP="003D40E9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 w:rsidRPr="003D40E9">
              <w:rPr>
                <w:rFonts w:ascii="Calibri" w:hAnsi="Calibri"/>
                <w:color w:val="000000"/>
                <w:sz w:val="20"/>
                <w:szCs w:val="22"/>
              </w:rPr>
              <w:t>271436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0E9" w:rsidRPr="00613E12" w:rsidRDefault="003D40E9" w:rsidP="003D40E9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 w:rsidRPr="00613E12">
              <w:rPr>
                <w:rFonts w:ascii="Calibri" w:hAnsi="Calibri"/>
                <w:color w:val="000000"/>
                <w:sz w:val="20"/>
                <w:szCs w:val="22"/>
              </w:rPr>
              <w:t>814308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9" w:rsidRPr="003A2D6D" w:rsidRDefault="003D40E9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9" w:rsidRPr="003A2D6D" w:rsidRDefault="003D40E9" w:rsidP="00E877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3D40E9" w:rsidRPr="00CF53C4" w:rsidTr="003D40E9">
        <w:trPr>
          <w:trHeight w:val="153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2D7FBB" w:rsidRDefault="003D40E9" w:rsidP="00E8775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2D7FBB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40E9" w:rsidRPr="003D40E9" w:rsidRDefault="003D40E9" w:rsidP="003D40E9">
            <w:pPr>
              <w:rPr>
                <w:sz w:val="20"/>
              </w:rPr>
            </w:pPr>
            <w:r w:rsidRPr="003D40E9">
              <w:rPr>
                <w:color w:val="000000"/>
                <w:sz w:val="20"/>
                <w:szCs w:val="20"/>
              </w:rPr>
              <w:t>ZyXEL USG 60</w:t>
            </w:r>
            <w:r w:rsidRPr="003D40E9">
              <w:rPr>
                <w:rFonts w:ascii="Sylfaen" w:hAnsi="Sylfaen"/>
                <w:color w:val="000000"/>
                <w:sz w:val="20"/>
                <w:szCs w:val="20"/>
              </w:rPr>
              <w:t xml:space="preserve"> или эквивалентный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9" w:rsidRDefault="003D40E9" w:rsidP="00E8775B">
            <w:pPr>
              <w:jc w:val="center"/>
            </w:pPr>
            <w:proofErr w:type="gramStart"/>
            <w:r w:rsidRPr="00FA3288"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 w:rsidRPr="00FA3288"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9" w:rsidRPr="00BF1CB4" w:rsidRDefault="003D40E9" w:rsidP="003D40E9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0E9" w:rsidRPr="003D40E9" w:rsidRDefault="003D40E9" w:rsidP="003D40E9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 w:rsidRPr="003D40E9">
              <w:rPr>
                <w:rFonts w:ascii="Calibri" w:hAnsi="Calibri"/>
                <w:color w:val="000000"/>
                <w:sz w:val="20"/>
                <w:szCs w:val="22"/>
              </w:rPr>
              <w:t>407110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0E9" w:rsidRPr="00613E12" w:rsidRDefault="003D40E9" w:rsidP="003D40E9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 w:rsidRPr="00613E12">
              <w:rPr>
                <w:rFonts w:ascii="Calibri" w:hAnsi="Calibri"/>
                <w:color w:val="000000"/>
                <w:sz w:val="20"/>
                <w:szCs w:val="22"/>
              </w:rPr>
              <w:t>4478210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9" w:rsidRPr="003A2D6D" w:rsidRDefault="003D40E9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9" w:rsidRPr="003A2D6D" w:rsidRDefault="003D40E9" w:rsidP="00E877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3D40E9" w:rsidRPr="00CF53C4" w:rsidTr="003D40E9">
        <w:trPr>
          <w:trHeight w:val="53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2D7FBB" w:rsidRDefault="003D40E9" w:rsidP="00E8775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2D7FBB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40E9" w:rsidRPr="003D40E9" w:rsidRDefault="003D40E9" w:rsidP="003D40E9">
            <w:pPr>
              <w:rPr>
                <w:sz w:val="20"/>
              </w:rPr>
            </w:pPr>
            <w:r w:rsidRPr="003D40E9">
              <w:rPr>
                <w:color w:val="000000"/>
                <w:sz w:val="20"/>
                <w:szCs w:val="20"/>
              </w:rPr>
              <w:t>ZyXEL ZyWALL 310</w:t>
            </w:r>
            <w:r w:rsidRPr="003D40E9">
              <w:rPr>
                <w:rFonts w:ascii="Sylfaen" w:hAnsi="Sylfaen"/>
                <w:color w:val="000000"/>
                <w:sz w:val="20"/>
                <w:szCs w:val="20"/>
              </w:rPr>
              <w:t xml:space="preserve"> или эквивалентный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9" w:rsidRDefault="003D40E9" w:rsidP="00E8775B">
            <w:pPr>
              <w:jc w:val="center"/>
            </w:pPr>
            <w:proofErr w:type="gramStart"/>
            <w:r w:rsidRPr="00FA3288"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 w:rsidRPr="00FA3288"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9" w:rsidRPr="00BF1CB4" w:rsidRDefault="003D40E9" w:rsidP="003D40E9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0E9" w:rsidRPr="003D40E9" w:rsidRDefault="003D40E9" w:rsidP="003D40E9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 w:rsidRPr="003D40E9">
              <w:rPr>
                <w:rFonts w:ascii="Calibri" w:hAnsi="Calibri"/>
                <w:color w:val="000000"/>
                <w:sz w:val="20"/>
                <w:szCs w:val="22"/>
              </w:rPr>
              <w:t>952710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0E9" w:rsidRPr="00613E12" w:rsidRDefault="003D40E9" w:rsidP="003D40E9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 w:rsidRPr="00613E12">
              <w:rPr>
                <w:rFonts w:ascii="Calibri" w:hAnsi="Calibri"/>
                <w:color w:val="000000"/>
                <w:sz w:val="20"/>
                <w:szCs w:val="22"/>
              </w:rPr>
              <w:t>952710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9" w:rsidRPr="003A2D6D" w:rsidRDefault="003D40E9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9" w:rsidRPr="003A2D6D" w:rsidRDefault="003D40E9" w:rsidP="00E877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3D40E9" w:rsidRPr="0073010B" w:rsidTr="003D40E9">
        <w:trPr>
          <w:trHeight w:val="53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2D7FBB" w:rsidRDefault="003D40E9" w:rsidP="00E8775B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2D7FBB">
              <w:rPr>
                <w:rFonts w:ascii="Sylfaen" w:hAnsi="Sylfaen" w:cs="Arial LatArm"/>
                <w:sz w:val="18"/>
                <w:szCs w:val="18"/>
                <w:lang w:val="hy-AM"/>
              </w:rPr>
              <w:t>4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40E9" w:rsidRPr="003D40E9" w:rsidRDefault="003D40E9" w:rsidP="003D40E9">
            <w:pPr>
              <w:rPr>
                <w:sz w:val="20"/>
              </w:rPr>
            </w:pPr>
            <w:r w:rsidRPr="003D40E9">
              <w:rPr>
                <w:color w:val="000000"/>
                <w:sz w:val="20"/>
                <w:szCs w:val="20"/>
              </w:rPr>
              <w:t>ZyXEL ZyWALL 110</w:t>
            </w:r>
            <w:r w:rsidRPr="003D40E9">
              <w:rPr>
                <w:rFonts w:ascii="Sylfaen" w:hAnsi="Sylfaen"/>
                <w:color w:val="000000"/>
                <w:sz w:val="20"/>
                <w:szCs w:val="20"/>
              </w:rPr>
              <w:t xml:space="preserve"> или эквивалентный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9" w:rsidRDefault="003D40E9" w:rsidP="00E8775B">
            <w:pPr>
              <w:jc w:val="center"/>
            </w:pPr>
            <w:proofErr w:type="gramStart"/>
            <w:r w:rsidRPr="00FA3288"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 w:rsidRPr="00FA3288"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9" w:rsidRPr="00BF1CB4" w:rsidRDefault="003D40E9" w:rsidP="003D40E9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0E9" w:rsidRPr="003D40E9" w:rsidRDefault="003D40E9" w:rsidP="003D40E9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 w:rsidRPr="003D40E9">
              <w:rPr>
                <w:rFonts w:ascii="Calibri" w:hAnsi="Calibri"/>
                <w:color w:val="000000"/>
                <w:sz w:val="20"/>
                <w:szCs w:val="22"/>
              </w:rPr>
              <w:t>432190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0E9" w:rsidRPr="00613E12" w:rsidRDefault="003D40E9" w:rsidP="003D40E9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 w:rsidRPr="00613E12">
              <w:rPr>
                <w:rFonts w:ascii="Calibri" w:hAnsi="Calibri"/>
                <w:color w:val="000000"/>
                <w:sz w:val="20"/>
                <w:szCs w:val="22"/>
              </w:rPr>
              <w:t>432190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9" w:rsidRPr="003A2D6D" w:rsidRDefault="003D40E9" w:rsidP="00E8775B">
            <w:pPr>
              <w:jc w:val="center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9" w:rsidRPr="003A2D6D" w:rsidRDefault="003D40E9" w:rsidP="00E8775B">
            <w:pPr>
              <w:jc w:val="center"/>
              <w:rPr>
                <w:sz w:val="20"/>
                <w:szCs w:val="20"/>
                <w:lang w:val="hy-AM"/>
              </w:rPr>
            </w:pPr>
          </w:p>
        </w:tc>
      </w:tr>
      <w:tr w:rsidR="003D40E9" w:rsidRPr="0073010B" w:rsidTr="003D40E9">
        <w:trPr>
          <w:trHeight w:val="31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2D7FBB" w:rsidRDefault="003D40E9" w:rsidP="00E8775B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2D7FBB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40E9" w:rsidRPr="003D40E9" w:rsidRDefault="003D40E9" w:rsidP="003D40E9">
            <w:pPr>
              <w:rPr>
                <w:sz w:val="20"/>
              </w:rPr>
            </w:pPr>
            <w:r w:rsidRPr="003D40E9">
              <w:rPr>
                <w:color w:val="000000"/>
                <w:sz w:val="20"/>
                <w:szCs w:val="20"/>
              </w:rPr>
              <w:t>Топаз-2С-24Е</w:t>
            </w:r>
            <w:r w:rsidRPr="003D40E9">
              <w:rPr>
                <w:rFonts w:ascii="Sylfaen" w:hAnsi="Sylfaen"/>
                <w:color w:val="000000"/>
                <w:sz w:val="20"/>
                <w:szCs w:val="20"/>
              </w:rPr>
              <w:t xml:space="preserve"> или эквивалентный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9" w:rsidRDefault="003D40E9" w:rsidP="00E8775B">
            <w:pPr>
              <w:jc w:val="center"/>
            </w:pPr>
            <w:proofErr w:type="gramStart"/>
            <w:r w:rsidRPr="00FA3288"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 w:rsidRPr="00FA3288"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9" w:rsidRPr="00BF1CB4" w:rsidRDefault="003D40E9" w:rsidP="003D40E9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34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0E9" w:rsidRPr="003D40E9" w:rsidRDefault="003D40E9" w:rsidP="003D40E9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 w:rsidRPr="003D40E9">
              <w:rPr>
                <w:rFonts w:ascii="Calibri" w:hAnsi="Calibri"/>
                <w:color w:val="000000"/>
                <w:sz w:val="20"/>
                <w:szCs w:val="22"/>
              </w:rPr>
              <w:t>234916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0E9" w:rsidRPr="00613E12" w:rsidRDefault="003D40E9" w:rsidP="003D40E9">
            <w:pPr>
              <w:jc w:val="right"/>
              <w:rPr>
                <w:rFonts w:ascii="Calibri" w:hAnsi="Calibri"/>
                <w:color w:val="000000"/>
                <w:sz w:val="20"/>
              </w:rPr>
            </w:pPr>
            <w:r w:rsidRPr="00613E12">
              <w:rPr>
                <w:rFonts w:ascii="Calibri" w:hAnsi="Calibri"/>
                <w:color w:val="000000"/>
                <w:sz w:val="20"/>
                <w:szCs w:val="22"/>
              </w:rPr>
              <w:t>7987144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9" w:rsidRPr="003A2D6D" w:rsidRDefault="003D40E9" w:rsidP="00E8775B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9" w:rsidRPr="003A2D6D" w:rsidRDefault="003D40E9" w:rsidP="00E8775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hy-AM"/>
              </w:rPr>
            </w:pPr>
          </w:p>
        </w:tc>
      </w:tr>
      <w:tr w:rsidR="00E617C1" w:rsidRPr="00CF53C4" w:rsidTr="00E9239F">
        <w:trPr>
          <w:trHeight w:val="315"/>
        </w:trPr>
        <w:tc>
          <w:tcPr>
            <w:tcW w:w="5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C1" w:rsidRPr="00492135" w:rsidRDefault="00E617C1" w:rsidP="00E9239F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b/>
                <w:sz w:val="16"/>
                <w:szCs w:val="18"/>
                <w:lang w:val="hy-AM"/>
              </w:rPr>
            </w:pPr>
            <w:r w:rsidRPr="00492135">
              <w:rPr>
                <w:rFonts w:ascii="Sylfaen" w:eastAsiaTheme="minorHAnsi" w:hAnsi="Sylfaen"/>
                <w:b/>
                <w:sz w:val="18"/>
                <w:szCs w:val="18"/>
              </w:rPr>
              <w:t xml:space="preserve">ИТОГО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17C1" w:rsidRPr="00E9239F" w:rsidRDefault="00E617C1" w:rsidP="008C0FEE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17C1" w:rsidRPr="003D40E9" w:rsidRDefault="003D40E9" w:rsidP="003D40E9">
            <w:pPr>
              <w:jc w:val="right"/>
              <w:rPr>
                <w:rFonts w:ascii="Sylfaen" w:hAnsi="Sylfaen"/>
                <w:b/>
                <w:color w:val="000000"/>
                <w:sz w:val="20"/>
                <w:szCs w:val="16"/>
              </w:rPr>
            </w:pPr>
            <w:r w:rsidRPr="003D40E9">
              <w:rPr>
                <w:rFonts w:ascii="Calibri" w:hAnsi="Calibri"/>
                <w:b/>
                <w:color w:val="000000"/>
                <w:sz w:val="20"/>
                <w:szCs w:val="22"/>
              </w:rPr>
              <w:t>14664562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17C1" w:rsidRPr="003A2D6D" w:rsidRDefault="00E617C1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20"/>
                <w:szCs w:val="20"/>
                <w:highlight w:val="yellow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17C1" w:rsidRPr="003F7497" w:rsidRDefault="00E617C1" w:rsidP="003D40E9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</w:tbl>
    <w:p w:rsidR="00E9239F" w:rsidRDefault="00E9239F" w:rsidP="002B4F4E">
      <w:pPr>
        <w:spacing w:after="200" w:line="276" w:lineRule="auto"/>
        <w:rPr>
          <w:rFonts w:ascii="Sylfaen" w:hAnsi="Sylfaen"/>
          <w:sz w:val="16"/>
          <w:szCs w:val="16"/>
        </w:rPr>
      </w:pPr>
    </w:p>
    <w:p w:rsidR="003D40E9" w:rsidRDefault="003D40E9" w:rsidP="002B4F4E">
      <w:pPr>
        <w:spacing w:after="200" w:line="276" w:lineRule="auto"/>
        <w:rPr>
          <w:rFonts w:ascii="Sylfaen" w:hAnsi="Sylfaen"/>
          <w:sz w:val="16"/>
          <w:szCs w:val="16"/>
        </w:rPr>
      </w:pPr>
    </w:p>
    <w:p w:rsidR="003D40E9" w:rsidRDefault="003D40E9" w:rsidP="002B4F4E">
      <w:pPr>
        <w:spacing w:after="200" w:line="276" w:lineRule="auto"/>
        <w:rPr>
          <w:rFonts w:ascii="Sylfaen" w:hAnsi="Sylfaen"/>
          <w:sz w:val="16"/>
          <w:szCs w:val="16"/>
        </w:rPr>
      </w:pP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9B4175" w:rsidRDefault="002B4F4E" w:rsidP="009B4175">
      <w:pPr>
        <w:jc w:val="right"/>
        <w:rPr>
          <w:rFonts w:ascii="Sylfaen" w:hAnsi="Sylfaen" w:cs="Arial"/>
          <w:sz w:val="16"/>
          <w:szCs w:val="16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9B4175" w:rsidRDefault="002B4F4E" w:rsidP="009B4175">
      <w:pPr>
        <w:jc w:val="right"/>
        <w:rPr>
          <w:rFonts w:ascii="Sylfaen" w:hAnsi="Sylfaen" w:cs="Arial"/>
          <w:sz w:val="16"/>
          <w:szCs w:val="16"/>
          <w:lang w:val="hy-AM"/>
        </w:rPr>
        <w:sectPr w:rsidR="002C082B" w:rsidRPr="009B4175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</w:t>
      </w:r>
    </w:p>
    <w:p w:rsidR="00386554" w:rsidRPr="00386554" w:rsidRDefault="00386554" w:rsidP="001035A3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86554" w:rsidRPr="008B35EB" w:rsidRDefault="00386554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2978AA">
        <w:rPr>
          <w:rFonts w:ascii="Sylfaen" w:hAnsi="Sylfaen"/>
          <w:sz w:val="16"/>
          <w:szCs w:val="16"/>
          <w:lang w:val="af-ZA"/>
        </w:rPr>
        <w:t>№111/GArm/17_2.2_00/22.06.17</w:t>
      </w:r>
      <w:r w:rsidR="00D904BC">
        <w:rPr>
          <w:rFonts w:ascii="Sylfaen" w:hAnsi="Sylfaen"/>
          <w:sz w:val="16"/>
          <w:szCs w:val="16"/>
          <w:lang w:val="af-ZA"/>
        </w:rPr>
        <w:t xml:space="preserve"> </w:t>
      </w:r>
    </w:p>
    <w:p w:rsidR="00386554" w:rsidRDefault="00EB0F2D" w:rsidP="00386554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ru-RU"/>
        </w:rPr>
        <w:t>Техническ</w:t>
      </w:r>
      <w:r>
        <w:rPr>
          <w:rFonts w:ascii="Sylfaen" w:hAnsi="Sylfaen"/>
          <w:b/>
        </w:rPr>
        <w:t>ая</w:t>
      </w:r>
      <w:r w:rsidR="00386554" w:rsidRPr="00386554">
        <w:rPr>
          <w:rFonts w:ascii="Sylfaen" w:hAnsi="Sylfaen"/>
          <w:b/>
          <w:lang w:val="ru-RU"/>
        </w:rPr>
        <w:t xml:space="preserve"> </w:t>
      </w:r>
      <w:r w:rsidR="00A13096">
        <w:rPr>
          <w:rFonts w:ascii="Sylfaen" w:hAnsi="Sylfaen"/>
          <w:b/>
        </w:rPr>
        <w:t>характ</w:t>
      </w:r>
      <w:r>
        <w:rPr>
          <w:rFonts w:ascii="Sylfaen" w:hAnsi="Sylfaen"/>
          <w:b/>
        </w:rPr>
        <w:t>еристика</w:t>
      </w:r>
    </w:p>
    <w:p w:rsidR="00EE15E7" w:rsidRDefault="00EE15E7" w:rsidP="00EE15E7">
      <w:pPr>
        <w:tabs>
          <w:tab w:val="left" w:pos="240"/>
        </w:tabs>
        <w:jc w:val="center"/>
        <w:rPr>
          <w:rFonts w:ascii="Sylfaen" w:hAnsi="Sylfaen"/>
          <w:b/>
        </w:rPr>
      </w:pPr>
    </w:p>
    <w:tbl>
      <w:tblPr>
        <w:tblW w:w="10206" w:type="dxa"/>
        <w:tblLook w:val="0000"/>
      </w:tblPr>
      <w:tblGrid>
        <w:gridCol w:w="3438"/>
        <w:gridCol w:w="6768"/>
      </w:tblGrid>
      <w:tr w:rsidR="003D40E9" w:rsidRPr="00F34AD6" w:rsidTr="003D40E9">
        <w:trPr>
          <w:trHeight w:val="425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:rsidR="003D40E9" w:rsidRPr="00F34AD6" w:rsidRDefault="003D40E9" w:rsidP="003D40E9">
            <w:pPr>
              <w:jc w:val="center"/>
              <w:rPr>
                <w:rFonts w:ascii="Sylfaen" w:hAnsi="Sylfaen" w:cs="Arial"/>
                <w:b/>
                <w:lang w:val="es-ES"/>
              </w:rPr>
            </w:pPr>
            <w:r>
              <w:rPr>
                <w:rFonts w:ascii="Sylfaen" w:hAnsi="Sylfaen" w:cs="Sylfaen"/>
                <w:b/>
                <w:color w:val="000000"/>
              </w:rPr>
              <w:t>Наименование</w:t>
            </w:r>
          </w:p>
        </w:tc>
        <w:tc>
          <w:tcPr>
            <w:tcW w:w="6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:rsidR="003D40E9" w:rsidRPr="003D40E9" w:rsidRDefault="003D40E9" w:rsidP="003D40E9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ru-RU"/>
              </w:rPr>
              <w:t>Техническ</w:t>
            </w:r>
            <w:r>
              <w:rPr>
                <w:rFonts w:ascii="Sylfaen" w:hAnsi="Sylfaen"/>
                <w:b/>
              </w:rPr>
              <w:t>ая</w:t>
            </w:r>
            <w:r w:rsidRPr="00386554">
              <w:rPr>
                <w:rFonts w:ascii="Sylfaen" w:hAnsi="Sylfaen"/>
                <w:b/>
                <w:lang w:val="ru-RU"/>
              </w:rPr>
              <w:t xml:space="preserve"> </w:t>
            </w:r>
            <w:r>
              <w:rPr>
                <w:rFonts w:ascii="Sylfaen" w:hAnsi="Sylfaen"/>
                <w:b/>
              </w:rPr>
              <w:t>характеристика</w:t>
            </w:r>
          </w:p>
        </w:tc>
      </w:tr>
      <w:tr w:rsidR="003D40E9" w:rsidRPr="00F34AD6" w:rsidTr="003D40E9">
        <w:trPr>
          <w:trHeight w:val="7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:rsidR="003D40E9" w:rsidRPr="00F34AD6" w:rsidRDefault="003D40E9" w:rsidP="003D40E9">
            <w:pPr>
              <w:jc w:val="center"/>
              <w:rPr>
                <w:rFonts w:ascii="Sylfaen" w:hAnsi="Sylfaen" w:cs="Sylfaen"/>
                <w:b/>
                <w:color w:val="000000"/>
                <w:sz w:val="20"/>
                <w:szCs w:val="20"/>
              </w:rPr>
            </w:pPr>
            <w:r w:rsidRPr="00F34AD6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6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:rsidR="003D40E9" w:rsidRPr="00F34AD6" w:rsidRDefault="003D40E9" w:rsidP="003D40E9">
            <w:pPr>
              <w:jc w:val="center"/>
              <w:rPr>
                <w:rFonts w:ascii="Sylfaen" w:hAnsi="Sylfaen" w:cs="Sylfaen"/>
                <w:b/>
                <w:color w:val="000000"/>
                <w:sz w:val="20"/>
                <w:szCs w:val="20"/>
              </w:rPr>
            </w:pPr>
            <w:r w:rsidRPr="00F34AD6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2</w:t>
            </w:r>
          </w:p>
        </w:tc>
      </w:tr>
      <w:tr w:rsidR="003D40E9" w:rsidRPr="00543795" w:rsidTr="003D40E9">
        <w:trPr>
          <w:trHeight w:val="57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40E9" w:rsidRPr="00FB03E4" w:rsidRDefault="003D40E9" w:rsidP="003D40E9">
            <w:pPr>
              <w:rPr>
                <w:rFonts w:ascii="Sylfaen" w:hAnsi="Sylfaen" w:cs="Arial"/>
                <w:sz w:val="20"/>
                <w:szCs w:val="20"/>
              </w:rPr>
            </w:pPr>
            <w:r w:rsidRPr="0057761A">
              <w:rPr>
                <w:color w:val="000000"/>
                <w:sz w:val="20"/>
                <w:szCs w:val="20"/>
              </w:rPr>
              <w:t>ZyXEL USG 40</w:t>
            </w:r>
          </w:p>
        </w:tc>
        <w:tc>
          <w:tcPr>
            <w:tcW w:w="6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D40E9" w:rsidRDefault="003D40E9" w:rsidP="003D40E9">
            <w:pPr>
              <w:spacing w:before="100" w:beforeAutospacing="1" w:after="100" w:afterAutospacing="1"/>
              <w:outlineLvl w:val="3"/>
              <w:rPr>
                <w:b/>
                <w:bCs/>
              </w:rPr>
            </w:pPr>
            <w:r w:rsidRPr="0057761A">
              <w:rPr>
                <w:b/>
                <w:bCs/>
              </w:rPr>
              <w:t>Аппаратные характеристики</w:t>
            </w:r>
          </w:p>
          <w:p w:rsidR="003D40E9" w:rsidRPr="00997C72" w:rsidRDefault="003D40E9" w:rsidP="003D40E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sz w:val="20"/>
                <w:szCs w:val="20"/>
              </w:rPr>
            </w:pPr>
            <w:r w:rsidRPr="00997C72">
              <w:rPr>
                <w:sz w:val="20"/>
                <w:szCs w:val="20"/>
              </w:rPr>
              <w:t>Порт</w:t>
            </w:r>
            <w:r w:rsidRPr="00997C72">
              <w:rPr>
                <w:sz w:val="20"/>
                <w:szCs w:val="20"/>
                <w:lang w:val="ru-RU"/>
              </w:rPr>
              <w:t>ы</w:t>
            </w:r>
            <w:r w:rsidRPr="00997C72">
              <w:rPr>
                <w:sz w:val="20"/>
                <w:szCs w:val="20"/>
              </w:rPr>
              <w:t xml:space="preserve"> WAN RJ45 GbE -1 </w:t>
            </w:r>
          </w:p>
          <w:p w:rsidR="003D40E9" w:rsidRPr="00997C72" w:rsidRDefault="003D40E9" w:rsidP="003D40E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sz w:val="20"/>
                <w:szCs w:val="20"/>
              </w:rPr>
            </w:pPr>
            <w:r w:rsidRPr="00997C72">
              <w:rPr>
                <w:sz w:val="20"/>
                <w:szCs w:val="20"/>
              </w:rPr>
              <w:t xml:space="preserve">Порты LAN/DMZ RJ45 GbE -3 </w:t>
            </w:r>
          </w:p>
          <w:p w:rsidR="003D40E9" w:rsidRPr="00997C72" w:rsidRDefault="003D40E9" w:rsidP="003D40E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sz w:val="20"/>
                <w:szCs w:val="20"/>
              </w:rPr>
            </w:pPr>
            <w:r w:rsidRPr="00997C72">
              <w:rPr>
                <w:sz w:val="20"/>
                <w:szCs w:val="20"/>
              </w:rPr>
              <w:t xml:space="preserve">Порты WAN/LAN/DMZ RJ45 GbE -1 </w:t>
            </w:r>
          </w:p>
          <w:p w:rsidR="003D40E9" w:rsidRPr="00997C72" w:rsidRDefault="003D40E9" w:rsidP="003D40E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sz w:val="20"/>
                <w:szCs w:val="20"/>
              </w:rPr>
            </w:pPr>
            <w:r w:rsidRPr="00997C72">
              <w:rPr>
                <w:sz w:val="20"/>
                <w:szCs w:val="20"/>
              </w:rPr>
              <w:t xml:space="preserve">Консольный порт RJ45 </w:t>
            </w:r>
          </w:p>
          <w:p w:rsidR="003D40E9" w:rsidRPr="00997C72" w:rsidRDefault="003D40E9" w:rsidP="003D40E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sz w:val="20"/>
                <w:szCs w:val="20"/>
              </w:rPr>
            </w:pPr>
            <w:r w:rsidRPr="00997C72">
              <w:rPr>
                <w:sz w:val="20"/>
                <w:szCs w:val="20"/>
              </w:rPr>
              <w:t xml:space="preserve">Порты USB 2.0 - 1 </w:t>
            </w:r>
          </w:p>
          <w:p w:rsidR="003D40E9" w:rsidRPr="00997C72" w:rsidRDefault="003D40E9" w:rsidP="003D40E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sz w:val="20"/>
                <w:szCs w:val="20"/>
                <w:lang w:val="ru-RU"/>
              </w:rPr>
            </w:pPr>
            <w:r w:rsidRPr="00997C72">
              <w:rPr>
                <w:sz w:val="20"/>
                <w:szCs w:val="20"/>
              </w:rPr>
              <w:t xml:space="preserve">Объем оперативной памяти - </w:t>
            </w:r>
            <w:r w:rsidRPr="00997C72">
              <w:rPr>
                <w:sz w:val="20"/>
                <w:szCs w:val="20"/>
                <w:lang w:val="ru-RU"/>
              </w:rPr>
              <w:t>1024 Мбайт</w:t>
            </w:r>
          </w:p>
          <w:p w:rsidR="003D40E9" w:rsidRPr="00997C72" w:rsidRDefault="003D40E9" w:rsidP="003D40E9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sz w:val="20"/>
                <w:szCs w:val="20"/>
              </w:rPr>
            </w:pPr>
            <w:r w:rsidRPr="00997C72">
              <w:rPr>
                <w:sz w:val="20"/>
                <w:szCs w:val="20"/>
              </w:rPr>
              <w:t>Объем памяти flash - 4096 Мбайт</w:t>
            </w:r>
          </w:p>
          <w:p w:rsidR="003D40E9" w:rsidRPr="00694ED8" w:rsidRDefault="003D40E9" w:rsidP="003D40E9">
            <w:pPr>
              <w:pStyle w:val="Heading4"/>
            </w:pPr>
            <w:r w:rsidRPr="00921258">
              <w:rPr>
                <w:rFonts w:ascii="Arial" w:hAnsi="Arial" w:cs="Arial"/>
                <w:lang w:val="ru-RU"/>
              </w:rPr>
              <w:t>Производительность</w:t>
            </w:r>
          </w:p>
          <w:p w:rsidR="003D40E9" w:rsidRPr="00997C72" w:rsidRDefault="003D40E9" w:rsidP="003D40E9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 w:line="276" w:lineRule="auto"/>
              <w:rPr>
                <w:sz w:val="20"/>
                <w:szCs w:val="20"/>
                <w:lang w:val="ru-RU"/>
              </w:rPr>
            </w:pPr>
            <w:r w:rsidRPr="00997C72">
              <w:rPr>
                <w:sz w:val="20"/>
                <w:szCs w:val="20"/>
                <w:lang w:val="ru-RU"/>
              </w:rPr>
              <w:t>Пропускная способность МСЭ (</w:t>
            </w:r>
            <w:r w:rsidRPr="00997C72">
              <w:rPr>
                <w:sz w:val="20"/>
                <w:szCs w:val="20"/>
              </w:rPr>
              <w:t>UDP</w:t>
            </w:r>
            <w:r w:rsidRPr="00997C72">
              <w:rPr>
                <w:sz w:val="20"/>
                <w:szCs w:val="20"/>
                <w:lang w:val="ru-RU"/>
              </w:rPr>
              <w:t xml:space="preserve">, размер пакета 1,518 байт) - 400 Мбит/с </w:t>
            </w:r>
          </w:p>
          <w:p w:rsidR="003D40E9" w:rsidRPr="00921258" w:rsidRDefault="003D40E9" w:rsidP="003D40E9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 w:line="276" w:lineRule="auto"/>
              <w:rPr>
                <w:sz w:val="20"/>
                <w:szCs w:val="20"/>
                <w:lang w:val="ru-RU"/>
              </w:rPr>
            </w:pPr>
            <w:r w:rsidRPr="00997C72">
              <w:rPr>
                <w:sz w:val="20"/>
                <w:szCs w:val="20"/>
                <w:lang w:val="ru-RU"/>
              </w:rPr>
              <w:t xml:space="preserve">Пропускная способность </w:t>
            </w:r>
            <w:r w:rsidRPr="00997C72">
              <w:rPr>
                <w:sz w:val="20"/>
                <w:szCs w:val="20"/>
              </w:rPr>
              <w:t>IPSec</w:t>
            </w:r>
            <w:r w:rsidRPr="00997C72">
              <w:rPr>
                <w:sz w:val="20"/>
                <w:szCs w:val="20"/>
                <w:lang w:val="ru-RU"/>
              </w:rPr>
              <w:t xml:space="preserve"> </w:t>
            </w:r>
            <w:r w:rsidRPr="00997C72">
              <w:rPr>
                <w:sz w:val="20"/>
                <w:szCs w:val="20"/>
              </w:rPr>
              <w:t>VPN</w:t>
            </w:r>
            <w:r w:rsidRPr="00997C72">
              <w:rPr>
                <w:sz w:val="20"/>
                <w:szCs w:val="20"/>
                <w:lang w:val="ru-RU"/>
              </w:rPr>
              <w:t xml:space="preserve"> (</w:t>
            </w:r>
            <w:r w:rsidRPr="00997C72">
              <w:rPr>
                <w:sz w:val="20"/>
                <w:szCs w:val="20"/>
              </w:rPr>
              <w:t>AES</w:t>
            </w:r>
            <w:r w:rsidRPr="00997C72">
              <w:rPr>
                <w:sz w:val="20"/>
                <w:szCs w:val="20"/>
                <w:lang w:val="ru-RU"/>
              </w:rPr>
              <w:t xml:space="preserve">, размер пакета 1,424 байт) - 100 Мбит/с </w:t>
            </w:r>
          </w:p>
          <w:p w:rsidR="003D40E9" w:rsidRPr="00694ED8" w:rsidRDefault="003D40E9" w:rsidP="003D40E9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694ED8">
              <w:rPr>
                <w:sz w:val="20"/>
                <w:szCs w:val="20"/>
              </w:rPr>
              <w:t xml:space="preserve">Пропускная способность UTM (FW+AV+IDP, HTTP, размер пакета 1,460 байт) - 50 Мбит/с </w:t>
            </w:r>
          </w:p>
          <w:p w:rsidR="003D40E9" w:rsidRPr="00921258" w:rsidRDefault="003D40E9" w:rsidP="003D40E9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694ED8">
              <w:rPr>
                <w:sz w:val="20"/>
                <w:szCs w:val="20"/>
              </w:rPr>
              <w:t xml:space="preserve">Максимальное количество одновременных сессий NAT - 20000 </w:t>
            </w:r>
          </w:p>
          <w:p w:rsidR="003D40E9" w:rsidRPr="00921258" w:rsidRDefault="003D40E9" w:rsidP="003D40E9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694ED8">
              <w:rPr>
                <w:sz w:val="20"/>
                <w:szCs w:val="20"/>
              </w:rPr>
              <w:t xml:space="preserve">Максимальное количество новых сессий NAT в секунду - 3000 </w:t>
            </w:r>
          </w:p>
          <w:p w:rsidR="003D40E9" w:rsidRPr="00921258" w:rsidRDefault="003D40E9" w:rsidP="003D40E9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694ED8">
              <w:rPr>
                <w:sz w:val="20"/>
                <w:szCs w:val="20"/>
              </w:rPr>
              <w:t xml:space="preserve">Максимальное кол-во одновременных туннелей IPSeс VPN - 20 </w:t>
            </w:r>
          </w:p>
          <w:p w:rsidR="003D40E9" w:rsidRPr="00921258" w:rsidRDefault="003D40E9" w:rsidP="003D40E9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694ED8">
              <w:rPr>
                <w:sz w:val="20"/>
                <w:szCs w:val="20"/>
              </w:rPr>
              <w:t xml:space="preserve">Максимальное кол-во одновременных туннелей SSL VPN в базовой комплектации  - 5 </w:t>
            </w:r>
          </w:p>
          <w:p w:rsidR="003D40E9" w:rsidRPr="00921258" w:rsidRDefault="003D40E9" w:rsidP="003D40E9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694ED8">
              <w:rPr>
                <w:sz w:val="20"/>
                <w:szCs w:val="20"/>
              </w:rPr>
              <w:t xml:space="preserve">Максимальное количество одновременных туннелей SSL VPN при активации специальной лицензии - 15 </w:t>
            </w:r>
          </w:p>
          <w:p w:rsidR="003D40E9" w:rsidRPr="00921258" w:rsidRDefault="003D40E9" w:rsidP="003D40E9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694ED8">
              <w:rPr>
                <w:sz w:val="20"/>
                <w:szCs w:val="20"/>
              </w:rPr>
              <w:t xml:space="preserve">Максимальное кол-во виртуальных интерфейсов VLAN 802.1q  - 8 </w:t>
            </w:r>
          </w:p>
          <w:p w:rsidR="003D40E9" w:rsidRPr="00921258" w:rsidRDefault="003D40E9" w:rsidP="003D40E9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694ED8">
              <w:rPr>
                <w:sz w:val="20"/>
                <w:szCs w:val="20"/>
              </w:rPr>
              <w:t>Максимальное кол</w:t>
            </w:r>
            <w:r w:rsidRPr="007F426F">
              <w:rPr>
                <w:sz w:val="20"/>
                <w:szCs w:val="20"/>
              </w:rPr>
              <w:t>-</w:t>
            </w:r>
            <w:r w:rsidRPr="00694ED8">
              <w:rPr>
                <w:sz w:val="20"/>
                <w:szCs w:val="20"/>
              </w:rPr>
              <w:t xml:space="preserve">во интерфейсов-псевдонимов (IP Alias) на одном интерфейсе - 4 </w:t>
            </w:r>
          </w:p>
          <w:p w:rsidR="003D40E9" w:rsidRDefault="003D40E9" w:rsidP="003D40E9">
            <w:pPr>
              <w:pStyle w:val="Heading4"/>
            </w:pPr>
            <w:r>
              <w:rPr>
                <w:rFonts w:ascii="Arial" w:hAnsi="Arial" w:cs="Arial"/>
              </w:rPr>
              <w:t>Сетевые</w:t>
            </w:r>
            <w:r>
              <w:rPr>
                <w:rFonts w:cs="Arial LatArm"/>
              </w:rPr>
              <w:t xml:space="preserve"> </w:t>
            </w:r>
            <w:r>
              <w:rPr>
                <w:rFonts w:ascii="Arial" w:hAnsi="Arial" w:cs="Arial"/>
              </w:rPr>
              <w:t>функции</w:t>
            </w:r>
          </w:p>
          <w:p w:rsidR="003D40E9" w:rsidRPr="00922287" w:rsidRDefault="003D40E9" w:rsidP="003D40E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6712A7">
              <w:rPr>
                <w:sz w:val="20"/>
                <w:szCs w:val="20"/>
              </w:rPr>
              <w:t xml:space="preserve">Поддержка DHCP server/client/relay - Да </w:t>
            </w:r>
          </w:p>
          <w:p w:rsidR="003D40E9" w:rsidRPr="00922287" w:rsidRDefault="003D40E9" w:rsidP="003D40E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6712A7">
              <w:rPr>
                <w:sz w:val="20"/>
                <w:szCs w:val="20"/>
              </w:rPr>
              <w:t xml:space="preserve">Поддерживаемые стандартные опции DHCP - 2,4,42,66,67,120,124,125,138,150 </w:t>
            </w:r>
          </w:p>
          <w:p w:rsidR="003D40E9" w:rsidRPr="00922287" w:rsidRDefault="003D40E9" w:rsidP="003D40E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6712A7">
              <w:rPr>
                <w:sz w:val="20"/>
                <w:szCs w:val="20"/>
              </w:rPr>
              <w:t xml:space="preserve">Поддержка пользовательских опций DHCP - Да </w:t>
            </w:r>
          </w:p>
          <w:p w:rsidR="003D40E9" w:rsidRPr="00922287" w:rsidRDefault="003D40E9" w:rsidP="003D40E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6712A7">
              <w:rPr>
                <w:sz w:val="20"/>
                <w:szCs w:val="20"/>
              </w:rPr>
              <w:t xml:space="preserve">Поддержка функции Static IP/MAC binding - Да </w:t>
            </w:r>
          </w:p>
          <w:p w:rsidR="003D40E9" w:rsidRPr="00922287" w:rsidRDefault="003D40E9" w:rsidP="003D40E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6712A7">
              <w:rPr>
                <w:sz w:val="20"/>
                <w:szCs w:val="20"/>
              </w:rPr>
              <w:t xml:space="preserve">Поддержка функции Bridge Interface - Да </w:t>
            </w:r>
          </w:p>
          <w:p w:rsidR="003D40E9" w:rsidRPr="00922287" w:rsidRDefault="003D40E9" w:rsidP="003D40E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6712A7">
              <w:rPr>
                <w:sz w:val="20"/>
                <w:szCs w:val="20"/>
              </w:rPr>
              <w:t xml:space="preserve">Поддержка PPPoE Client - Да </w:t>
            </w:r>
          </w:p>
          <w:p w:rsidR="003D40E9" w:rsidRPr="00922287" w:rsidRDefault="003D40E9" w:rsidP="003D40E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6712A7">
              <w:rPr>
                <w:sz w:val="20"/>
                <w:szCs w:val="20"/>
              </w:rPr>
              <w:t xml:space="preserve">Поддержка PPTP Client - Да </w:t>
            </w:r>
          </w:p>
          <w:p w:rsidR="003D40E9" w:rsidRPr="00922287" w:rsidRDefault="003D40E9" w:rsidP="003D40E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6712A7">
              <w:rPr>
                <w:sz w:val="20"/>
                <w:szCs w:val="20"/>
              </w:rPr>
              <w:t xml:space="preserve">Поддержка сервисов Dynamic DNS - Да </w:t>
            </w:r>
          </w:p>
          <w:p w:rsidR="003D40E9" w:rsidRPr="00922287" w:rsidRDefault="003D40E9" w:rsidP="003D40E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6712A7">
              <w:rPr>
                <w:sz w:val="20"/>
                <w:szCs w:val="20"/>
              </w:rPr>
              <w:t xml:space="preserve">Поддержка WAN Trunk - Да </w:t>
            </w:r>
          </w:p>
          <w:p w:rsidR="003D40E9" w:rsidRPr="00922287" w:rsidRDefault="003D40E9" w:rsidP="003D40E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6712A7">
              <w:rPr>
                <w:sz w:val="20"/>
                <w:szCs w:val="20"/>
              </w:rPr>
              <w:t xml:space="preserve">Поддержка протокола NTP - Да </w:t>
            </w:r>
          </w:p>
          <w:p w:rsidR="003D40E9" w:rsidRPr="00922287" w:rsidRDefault="003D40E9" w:rsidP="003D40E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6712A7">
              <w:rPr>
                <w:sz w:val="20"/>
                <w:szCs w:val="20"/>
              </w:rPr>
              <w:t xml:space="preserve">Поддержка протокола UPnP - Да </w:t>
            </w:r>
          </w:p>
          <w:p w:rsidR="003D40E9" w:rsidRPr="00922287" w:rsidRDefault="003D40E9" w:rsidP="003D40E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6712A7">
              <w:rPr>
                <w:sz w:val="20"/>
                <w:szCs w:val="20"/>
              </w:rPr>
              <w:t xml:space="preserve">Поддержка Static Route - Да </w:t>
            </w:r>
          </w:p>
          <w:p w:rsidR="003D40E9" w:rsidRPr="00922287" w:rsidRDefault="003D40E9" w:rsidP="003D40E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6712A7">
              <w:rPr>
                <w:sz w:val="20"/>
                <w:szCs w:val="20"/>
              </w:rPr>
              <w:t xml:space="preserve">Поддержка протокола RIP v1,v2 - Да </w:t>
            </w:r>
          </w:p>
          <w:p w:rsidR="003D40E9" w:rsidRPr="00922287" w:rsidRDefault="003D40E9" w:rsidP="003D40E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6712A7">
              <w:rPr>
                <w:sz w:val="20"/>
                <w:szCs w:val="20"/>
              </w:rPr>
              <w:t xml:space="preserve">Поддержка протокола OSPF v2 - Да </w:t>
            </w:r>
          </w:p>
          <w:p w:rsidR="003D40E9" w:rsidRPr="00922287" w:rsidRDefault="003D40E9" w:rsidP="003D40E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6712A7">
              <w:rPr>
                <w:sz w:val="20"/>
                <w:szCs w:val="20"/>
              </w:rPr>
              <w:t xml:space="preserve">Поддержка SNAT - Да </w:t>
            </w:r>
          </w:p>
          <w:p w:rsidR="003D40E9" w:rsidRPr="00922287" w:rsidRDefault="003D40E9" w:rsidP="003D40E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6712A7">
              <w:rPr>
                <w:sz w:val="20"/>
                <w:szCs w:val="20"/>
              </w:rPr>
              <w:t xml:space="preserve">Поддерживаемые типы DNAT - Virtual Server, 1:1, Many 1:1 </w:t>
            </w:r>
          </w:p>
          <w:p w:rsidR="003D40E9" w:rsidRPr="00922287" w:rsidRDefault="003D40E9" w:rsidP="003D40E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6712A7">
              <w:rPr>
                <w:sz w:val="20"/>
                <w:szCs w:val="20"/>
              </w:rPr>
              <w:t xml:space="preserve">Поддержка функции NAT Loopback - Да </w:t>
            </w:r>
          </w:p>
          <w:p w:rsidR="003D40E9" w:rsidRPr="00922287" w:rsidRDefault="003D40E9" w:rsidP="003D40E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6712A7">
              <w:rPr>
                <w:sz w:val="20"/>
                <w:szCs w:val="20"/>
              </w:rPr>
              <w:t xml:space="preserve">Протоколы поддерживаемые шлюзом прикладного уровня ALG - SIP/H.323, FTP, IPSec, L2TP, PPTP, MSN и RTP </w:t>
            </w:r>
          </w:p>
          <w:p w:rsidR="003D40E9" w:rsidRPr="00922287" w:rsidRDefault="003D40E9" w:rsidP="003D40E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6712A7">
              <w:rPr>
                <w:sz w:val="20"/>
                <w:szCs w:val="20"/>
              </w:rPr>
              <w:t xml:space="preserve">Поддерживаемые функции DNS - Address/PTR Record, CNAME Record, MX Record, Domain Zone Forwarder </w:t>
            </w:r>
          </w:p>
          <w:p w:rsidR="003D40E9" w:rsidRPr="00922287" w:rsidRDefault="003D40E9" w:rsidP="003D40E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6712A7">
              <w:rPr>
                <w:sz w:val="20"/>
                <w:szCs w:val="20"/>
              </w:rPr>
              <w:t xml:space="preserve">Поддержка протокола IGMP v1/v2 (IGMP proxy) - Да </w:t>
            </w:r>
          </w:p>
          <w:p w:rsidR="003D40E9" w:rsidRPr="00922287" w:rsidRDefault="003D40E9" w:rsidP="003D40E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6712A7">
              <w:rPr>
                <w:sz w:val="20"/>
                <w:szCs w:val="20"/>
              </w:rPr>
              <w:t xml:space="preserve">Поддержка функции HTTP Redirect - Да </w:t>
            </w:r>
          </w:p>
          <w:p w:rsidR="003D40E9" w:rsidRPr="000671E1" w:rsidRDefault="003D40E9" w:rsidP="003D40E9">
            <w:pPr>
              <w:numPr>
                <w:ilvl w:val="0"/>
                <w:numId w:val="9"/>
              </w:numPr>
              <w:spacing w:before="100" w:beforeAutospacing="1" w:after="100" w:afterAutospacing="1"/>
            </w:pPr>
            <w:r w:rsidRPr="006712A7">
              <w:rPr>
                <w:sz w:val="20"/>
                <w:szCs w:val="20"/>
              </w:rPr>
              <w:t xml:space="preserve">Поддержка Session Control - Да </w:t>
            </w:r>
          </w:p>
          <w:p w:rsidR="003D40E9" w:rsidRPr="00C613E8" w:rsidRDefault="003D40E9" w:rsidP="003D40E9">
            <w:pPr>
              <w:pStyle w:val="Heading4"/>
              <w:rPr>
                <w:lang w:val="ru-RU"/>
              </w:rPr>
            </w:pPr>
            <w:r w:rsidRPr="00C613E8">
              <w:rPr>
                <w:rFonts w:ascii="Arial" w:hAnsi="Arial" w:cs="Arial"/>
                <w:lang w:val="ru-RU"/>
              </w:rPr>
              <w:lastRenderedPageBreak/>
              <w:t>Виртуальные</w:t>
            </w:r>
            <w:r w:rsidRPr="00C613E8">
              <w:rPr>
                <w:rFonts w:cs="Arial LatArm"/>
                <w:lang w:val="ru-RU"/>
              </w:rPr>
              <w:t xml:space="preserve"> </w:t>
            </w:r>
            <w:r w:rsidRPr="00C613E8">
              <w:rPr>
                <w:rFonts w:ascii="Arial" w:hAnsi="Arial" w:cs="Arial"/>
                <w:lang w:val="ru-RU"/>
              </w:rPr>
              <w:t>частные</w:t>
            </w:r>
            <w:r w:rsidRPr="00C613E8">
              <w:rPr>
                <w:rFonts w:cs="Arial LatArm"/>
                <w:lang w:val="ru-RU"/>
              </w:rPr>
              <w:t xml:space="preserve"> </w:t>
            </w:r>
            <w:r w:rsidRPr="00C613E8">
              <w:rPr>
                <w:rFonts w:ascii="Arial" w:hAnsi="Arial" w:cs="Arial"/>
                <w:lang w:val="ru-RU"/>
              </w:rPr>
              <w:t>сети</w:t>
            </w:r>
            <w:r w:rsidRPr="00C613E8">
              <w:rPr>
                <w:rFonts w:cs="Arial LatArm"/>
                <w:lang w:val="ru-RU"/>
              </w:rPr>
              <w:t xml:space="preserve"> </w:t>
            </w:r>
            <w:r>
              <w:t>IPSec</w:t>
            </w:r>
            <w:r w:rsidRPr="00C613E8">
              <w:rPr>
                <w:lang w:val="ru-RU"/>
              </w:rPr>
              <w:t xml:space="preserve"> </w:t>
            </w:r>
            <w:r>
              <w:t>VPN</w:t>
            </w:r>
          </w:p>
          <w:p w:rsidR="003D40E9" w:rsidRPr="001E25DE" w:rsidRDefault="003D40E9" w:rsidP="003D40E9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1E25DE">
              <w:rPr>
                <w:sz w:val="20"/>
                <w:szCs w:val="20"/>
              </w:rPr>
              <w:t xml:space="preserve">Поддержка IPv4 IPSec VPN - Да </w:t>
            </w:r>
          </w:p>
          <w:p w:rsidR="003D40E9" w:rsidRPr="001E25DE" w:rsidRDefault="003D40E9" w:rsidP="003D40E9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1E25DE">
              <w:rPr>
                <w:sz w:val="20"/>
                <w:szCs w:val="20"/>
              </w:rPr>
              <w:t xml:space="preserve">Поддержка алгоритмов шифрования DES, 3DES и AES - Да </w:t>
            </w:r>
          </w:p>
          <w:p w:rsidR="003D40E9" w:rsidRPr="001E25DE" w:rsidRDefault="003D40E9" w:rsidP="003D40E9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1E25DE">
              <w:rPr>
                <w:sz w:val="20"/>
                <w:szCs w:val="20"/>
              </w:rPr>
              <w:t xml:space="preserve">Поддержка аутентификации MD5, SHA-1 и SHA-2 (512 бит) - Да </w:t>
            </w:r>
          </w:p>
          <w:p w:rsidR="003D40E9" w:rsidRPr="001E25DE" w:rsidRDefault="003D40E9" w:rsidP="003D40E9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1E25DE">
              <w:rPr>
                <w:sz w:val="20"/>
                <w:szCs w:val="20"/>
              </w:rPr>
              <w:t>Поддержка аутентификации X-Auth -</w:t>
            </w:r>
            <w:r>
              <w:rPr>
                <w:sz w:val="20"/>
                <w:szCs w:val="20"/>
              </w:rPr>
              <w:t xml:space="preserve"> </w:t>
            </w:r>
            <w:r w:rsidRPr="001E25DE">
              <w:rPr>
                <w:sz w:val="20"/>
                <w:szCs w:val="20"/>
              </w:rPr>
              <w:t xml:space="preserve">Да </w:t>
            </w:r>
          </w:p>
          <w:p w:rsidR="003D40E9" w:rsidRPr="001E25DE" w:rsidRDefault="003D40E9" w:rsidP="003D40E9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1E25DE">
              <w:rPr>
                <w:sz w:val="20"/>
                <w:szCs w:val="20"/>
              </w:rPr>
              <w:t xml:space="preserve">Поддержка аутентификации User-based PSK - Да </w:t>
            </w:r>
          </w:p>
          <w:p w:rsidR="003D40E9" w:rsidRPr="001E25DE" w:rsidRDefault="003D40E9" w:rsidP="003D40E9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1E25DE">
              <w:rPr>
                <w:sz w:val="20"/>
                <w:szCs w:val="20"/>
              </w:rPr>
              <w:t xml:space="preserve">Поддержка сертификатов ITU-T X.509 - Да </w:t>
            </w:r>
          </w:p>
          <w:p w:rsidR="003D40E9" w:rsidRPr="001E25DE" w:rsidRDefault="003D40E9" w:rsidP="003D40E9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1E25DE">
              <w:rPr>
                <w:sz w:val="20"/>
                <w:szCs w:val="20"/>
              </w:rPr>
              <w:t xml:space="preserve">Поддержка IKEv1 - Да </w:t>
            </w:r>
          </w:p>
          <w:p w:rsidR="003D40E9" w:rsidRPr="001E25DE" w:rsidRDefault="003D40E9" w:rsidP="003D40E9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1E25DE">
              <w:rPr>
                <w:sz w:val="20"/>
                <w:szCs w:val="20"/>
              </w:rPr>
              <w:t xml:space="preserve">Поддержка IKEv2 - Да </w:t>
            </w:r>
          </w:p>
          <w:p w:rsidR="003D40E9" w:rsidRPr="001E25DE" w:rsidRDefault="003D40E9" w:rsidP="003D40E9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1E25DE">
              <w:rPr>
                <w:sz w:val="20"/>
                <w:szCs w:val="20"/>
              </w:rPr>
              <w:t xml:space="preserve">Поддерживаемые группы Диффи-Хелмана - DH1, DH2, DH5, DH14 </w:t>
            </w:r>
          </w:p>
          <w:p w:rsidR="003D40E9" w:rsidRPr="001E25DE" w:rsidRDefault="003D40E9" w:rsidP="003D40E9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1E25DE">
              <w:rPr>
                <w:sz w:val="20"/>
                <w:szCs w:val="20"/>
              </w:rPr>
              <w:t xml:space="preserve">Поддержка протокола ESP (Encapsulating Security Payload) - Да </w:t>
            </w:r>
          </w:p>
          <w:p w:rsidR="003D40E9" w:rsidRPr="001E25DE" w:rsidRDefault="003D40E9" w:rsidP="003D40E9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1E25DE">
              <w:rPr>
                <w:sz w:val="20"/>
                <w:szCs w:val="20"/>
              </w:rPr>
              <w:t xml:space="preserve">Поддержка протокола AH (Authentication Header) - Да </w:t>
            </w:r>
          </w:p>
          <w:p w:rsidR="003D40E9" w:rsidRPr="001E25DE" w:rsidRDefault="003D40E9" w:rsidP="003D40E9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1E25DE">
              <w:rPr>
                <w:sz w:val="20"/>
                <w:szCs w:val="20"/>
              </w:rPr>
              <w:t xml:space="preserve">Поддержка NAT over IPSec и NAT Traversal - Да </w:t>
            </w:r>
          </w:p>
          <w:p w:rsidR="003D40E9" w:rsidRPr="001E25DE" w:rsidRDefault="003D40E9" w:rsidP="003D40E9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1E25DE">
              <w:rPr>
                <w:sz w:val="20"/>
                <w:szCs w:val="20"/>
              </w:rPr>
              <w:t xml:space="preserve">Поддержка DPD (Dead Peer Detection) - Да </w:t>
            </w:r>
          </w:p>
          <w:p w:rsidR="003D40E9" w:rsidRPr="001E25DE" w:rsidRDefault="003D40E9" w:rsidP="003D40E9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1E25DE">
              <w:rPr>
                <w:sz w:val="20"/>
                <w:szCs w:val="20"/>
              </w:rPr>
              <w:t>Поддержка функции VPN Concentrator -</w:t>
            </w:r>
            <w:r>
              <w:rPr>
                <w:sz w:val="20"/>
                <w:szCs w:val="20"/>
              </w:rPr>
              <w:t xml:space="preserve"> </w:t>
            </w:r>
            <w:r w:rsidRPr="001E25DE">
              <w:rPr>
                <w:sz w:val="20"/>
                <w:szCs w:val="20"/>
              </w:rPr>
              <w:t xml:space="preserve">Да </w:t>
            </w:r>
          </w:p>
          <w:p w:rsidR="003D40E9" w:rsidRPr="001E25DE" w:rsidRDefault="003D40E9" w:rsidP="003D40E9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1E25DE">
              <w:rPr>
                <w:sz w:val="20"/>
                <w:szCs w:val="20"/>
              </w:rPr>
              <w:t xml:space="preserve">Поддержка GRE over IPSec - Да </w:t>
            </w:r>
          </w:p>
          <w:p w:rsidR="003D40E9" w:rsidRPr="001E25DE" w:rsidRDefault="003D40E9" w:rsidP="003D40E9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1E25DE">
              <w:rPr>
                <w:sz w:val="20"/>
                <w:szCs w:val="20"/>
              </w:rPr>
              <w:t xml:space="preserve">Поддержка GRE over IPSec Trunk </w:t>
            </w:r>
            <w:r>
              <w:rPr>
                <w:sz w:val="20"/>
                <w:szCs w:val="20"/>
              </w:rPr>
              <w:t xml:space="preserve">- </w:t>
            </w:r>
            <w:r w:rsidRPr="001E25DE">
              <w:rPr>
                <w:sz w:val="20"/>
                <w:szCs w:val="20"/>
              </w:rPr>
              <w:t xml:space="preserve">Да </w:t>
            </w:r>
          </w:p>
          <w:p w:rsidR="003D40E9" w:rsidRPr="001E25DE" w:rsidRDefault="003D40E9" w:rsidP="003D40E9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1E25DE">
              <w:rPr>
                <w:sz w:val="20"/>
                <w:szCs w:val="20"/>
              </w:rPr>
              <w:t xml:space="preserve">Поддерживаемые алгоритмы GRE over IPSec Trunk Load Balancing - Least Load First, Weighted Round Robin, Spillover </w:t>
            </w:r>
          </w:p>
          <w:p w:rsidR="003D40E9" w:rsidRPr="00C613E8" w:rsidRDefault="003D40E9" w:rsidP="003D40E9">
            <w:pPr>
              <w:numPr>
                <w:ilvl w:val="0"/>
                <w:numId w:val="10"/>
              </w:numPr>
              <w:spacing w:before="100" w:beforeAutospacing="1" w:after="100" w:afterAutospacing="1"/>
            </w:pPr>
            <w:r w:rsidRPr="001E25DE">
              <w:rPr>
                <w:sz w:val="20"/>
                <w:szCs w:val="20"/>
              </w:rPr>
              <w:t>Поддержка</w:t>
            </w:r>
            <w:r w:rsidRPr="007B747A">
              <w:rPr>
                <w:sz w:val="20"/>
                <w:szCs w:val="20"/>
              </w:rPr>
              <w:t xml:space="preserve"> </w:t>
            </w:r>
            <w:r w:rsidRPr="001E25DE">
              <w:rPr>
                <w:sz w:val="20"/>
                <w:szCs w:val="20"/>
              </w:rPr>
              <w:t>функции</w:t>
            </w:r>
            <w:r w:rsidRPr="007B747A">
              <w:rPr>
                <w:sz w:val="20"/>
                <w:szCs w:val="20"/>
              </w:rPr>
              <w:t xml:space="preserve"> Configuration Provisioning </w:t>
            </w:r>
            <w:r w:rsidRPr="001E25DE">
              <w:rPr>
                <w:sz w:val="20"/>
                <w:szCs w:val="20"/>
              </w:rPr>
              <w:t>для</w:t>
            </w:r>
            <w:r w:rsidRPr="007B747A">
              <w:rPr>
                <w:sz w:val="20"/>
                <w:szCs w:val="20"/>
              </w:rPr>
              <w:t xml:space="preserve"> </w:t>
            </w:r>
            <w:r w:rsidRPr="001E25DE">
              <w:rPr>
                <w:sz w:val="20"/>
                <w:szCs w:val="20"/>
              </w:rPr>
              <w:t>совместимости</w:t>
            </w:r>
            <w:r w:rsidRPr="007B747A">
              <w:rPr>
                <w:sz w:val="20"/>
                <w:szCs w:val="20"/>
              </w:rPr>
              <w:t xml:space="preserve"> </w:t>
            </w:r>
            <w:r w:rsidRPr="001E25DE">
              <w:rPr>
                <w:sz w:val="20"/>
                <w:szCs w:val="20"/>
              </w:rPr>
              <w:t>с</w:t>
            </w:r>
            <w:r w:rsidRPr="007B747A">
              <w:rPr>
                <w:sz w:val="20"/>
                <w:szCs w:val="20"/>
              </w:rPr>
              <w:t xml:space="preserve"> ZyWALL IPSec </w:t>
            </w:r>
            <w:r w:rsidRPr="00C613E8">
              <w:rPr>
                <w:sz w:val="20"/>
                <w:szCs w:val="20"/>
              </w:rPr>
              <w:t xml:space="preserve">VPN Client - </w:t>
            </w:r>
            <w:r w:rsidRPr="00C613E8">
              <w:rPr>
                <w:rStyle w:val="b-definitions-listitemlayout"/>
                <w:sz w:val="20"/>
                <w:szCs w:val="20"/>
              </w:rPr>
              <w:t>Да</w:t>
            </w:r>
            <w:r w:rsidRPr="007B747A">
              <w:rPr>
                <w:rStyle w:val="b-definitions-listitemlayout"/>
              </w:rPr>
              <w:t xml:space="preserve"> </w:t>
            </w:r>
          </w:p>
        </w:tc>
      </w:tr>
      <w:tr w:rsidR="003D40E9" w:rsidRPr="00543795" w:rsidTr="003D40E9">
        <w:trPr>
          <w:trHeight w:val="57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40E9" w:rsidRPr="00C613E8" w:rsidRDefault="003D40E9" w:rsidP="003D40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ZyXEL USG 60</w:t>
            </w:r>
          </w:p>
        </w:tc>
        <w:tc>
          <w:tcPr>
            <w:tcW w:w="6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D40E9" w:rsidRPr="007B747A" w:rsidRDefault="003D40E9" w:rsidP="003D40E9">
            <w:pPr>
              <w:spacing w:before="100" w:beforeAutospacing="1" w:after="100" w:afterAutospacing="1"/>
              <w:outlineLvl w:val="3"/>
              <w:rPr>
                <w:b/>
                <w:bCs/>
              </w:rPr>
            </w:pPr>
            <w:r w:rsidRPr="007B747A">
              <w:rPr>
                <w:b/>
                <w:bCs/>
              </w:rPr>
              <w:t>Аппаратные характеристики</w:t>
            </w:r>
          </w:p>
          <w:p w:rsidR="003D40E9" w:rsidRPr="007B747A" w:rsidRDefault="003D40E9" w:rsidP="003D40E9">
            <w:pPr>
              <w:pStyle w:val="ListParagraph"/>
              <w:numPr>
                <w:ilvl w:val="0"/>
                <w:numId w:val="13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</w:rPr>
            </w:pPr>
            <w:r w:rsidRPr="007B747A">
              <w:rPr>
                <w:bCs/>
                <w:sz w:val="20"/>
                <w:szCs w:val="20"/>
              </w:rPr>
              <w:t>Порты WAN RJ45 GbE - 2</w:t>
            </w:r>
          </w:p>
          <w:p w:rsidR="003D40E9" w:rsidRPr="007B747A" w:rsidRDefault="003D40E9" w:rsidP="003D40E9">
            <w:pPr>
              <w:pStyle w:val="ListParagraph"/>
              <w:numPr>
                <w:ilvl w:val="0"/>
                <w:numId w:val="13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</w:rPr>
            </w:pPr>
            <w:r w:rsidRPr="007B747A">
              <w:rPr>
                <w:bCs/>
                <w:sz w:val="20"/>
                <w:szCs w:val="20"/>
              </w:rPr>
              <w:t>Порты LAN/DMZ RJ45 GbE - 4</w:t>
            </w:r>
          </w:p>
          <w:p w:rsidR="003D40E9" w:rsidRPr="007B747A" w:rsidRDefault="003D40E9" w:rsidP="003D40E9">
            <w:pPr>
              <w:pStyle w:val="ListParagraph"/>
              <w:numPr>
                <w:ilvl w:val="0"/>
                <w:numId w:val="13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</w:rPr>
            </w:pPr>
            <w:r w:rsidRPr="007B747A">
              <w:rPr>
                <w:bCs/>
                <w:sz w:val="20"/>
                <w:szCs w:val="20"/>
              </w:rPr>
              <w:t>Консольный порт RS-232, DB9F - Да</w:t>
            </w:r>
          </w:p>
          <w:p w:rsidR="003D40E9" w:rsidRPr="007B747A" w:rsidRDefault="003D40E9" w:rsidP="003D40E9">
            <w:pPr>
              <w:pStyle w:val="ListParagraph"/>
              <w:numPr>
                <w:ilvl w:val="0"/>
                <w:numId w:val="13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</w:rPr>
            </w:pPr>
            <w:r w:rsidRPr="007B747A">
              <w:rPr>
                <w:bCs/>
                <w:sz w:val="20"/>
                <w:szCs w:val="20"/>
              </w:rPr>
              <w:t>Порты USB 2.0 - 2</w:t>
            </w:r>
          </w:p>
          <w:p w:rsidR="003D40E9" w:rsidRPr="007B747A" w:rsidRDefault="003D40E9" w:rsidP="003D40E9">
            <w:pPr>
              <w:pStyle w:val="ListParagraph"/>
              <w:numPr>
                <w:ilvl w:val="0"/>
                <w:numId w:val="13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</w:rPr>
            </w:pPr>
            <w:r w:rsidRPr="007B747A">
              <w:rPr>
                <w:bCs/>
                <w:sz w:val="20"/>
                <w:szCs w:val="20"/>
              </w:rPr>
              <w:t>Объем оперативной памяти, Мбайт - 1024</w:t>
            </w:r>
          </w:p>
          <w:p w:rsidR="003D40E9" w:rsidRDefault="003D40E9" w:rsidP="003D40E9">
            <w:pPr>
              <w:pStyle w:val="ListParagraph"/>
              <w:numPr>
                <w:ilvl w:val="0"/>
                <w:numId w:val="13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</w:rPr>
            </w:pPr>
            <w:r w:rsidRPr="007B747A">
              <w:rPr>
                <w:bCs/>
                <w:sz w:val="20"/>
                <w:szCs w:val="20"/>
              </w:rPr>
              <w:t xml:space="preserve">Объем памяти flash, Мбайт </w:t>
            </w:r>
            <w:r>
              <w:rPr>
                <w:bCs/>
                <w:sz w:val="20"/>
                <w:szCs w:val="20"/>
              </w:rPr>
              <w:t>–</w:t>
            </w:r>
            <w:r w:rsidRPr="007B747A">
              <w:rPr>
                <w:bCs/>
                <w:sz w:val="20"/>
                <w:szCs w:val="20"/>
              </w:rPr>
              <w:t xml:space="preserve"> 4096</w:t>
            </w:r>
          </w:p>
          <w:p w:rsidR="003D40E9" w:rsidRPr="007B747A" w:rsidRDefault="003D40E9" w:rsidP="003D40E9">
            <w:pPr>
              <w:spacing w:before="100" w:beforeAutospacing="1" w:after="100" w:afterAutospacing="1"/>
              <w:outlineLvl w:val="3"/>
              <w:rPr>
                <w:b/>
                <w:bCs/>
              </w:rPr>
            </w:pPr>
            <w:r w:rsidRPr="007B747A">
              <w:rPr>
                <w:b/>
                <w:bCs/>
              </w:rPr>
              <w:t>Производительность</w:t>
            </w:r>
          </w:p>
          <w:p w:rsidR="003D40E9" w:rsidRPr="007B747A" w:rsidRDefault="003D40E9" w:rsidP="003D40E9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7B747A">
              <w:rPr>
                <w:sz w:val="20"/>
                <w:szCs w:val="20"/>
              </w:rPr>
              <w:t xml:space="preserve">Пропускная способность МСЭ (UDP, размер пакета 1,518 байт), Мбит/с - 1000 </w:t>
            </w:r>
          </w:p>
          <w:p w:rsidR="003D40E9" w:rsidRPr="007B747A" w:rsidRDefault="003D40E9" w:rsidP="003D40E9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7B747A">
              <w:rPr>
                <w:sz w:val="20"/>
                <w:szCs w:val="20"/>
              </w:rPr>
              <w:t xml:space="preserve">Пропускная способность IPSec VPN (AES, размер пакета 1,424 байт), Мбит/с  - 180 </w:t>
            </w:r>
          </w:p>
          <w:p w:rsidR="003D40E9" w:rsidRPr="007B747A" w:rsidRDefault="003D40E9" w:rsidP="003D40E9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7B747A">
              <w:rPr>
                <w:sz w:val="20"/>
                <w:szCs w:val="20"/>
              </w:rPr>
              <w:t xml:space="preserve">Пропускная способность UTM (FW+AV+IDP, HTTP, размер пакета 1,460 байт), Мбит/с - 90 </w:t>
            </w:r>
          </w:p>
          <w:p w:rsidR="003D40E9" w:rsidRPr="007B747A" w:rsidRDefault="003D40E9" w:rsidP="003D40E9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7B747A">
              <w:rPr>
                <w:sz w:val="20"/>
                <w:szCs w:val="20"/>
              </w:rPr>
              <w:t xml:space="preserve">Макс. количество одновременных сессий NAT - 40000 </w:t>
            </w:r>
          </w:p>
          <w:p w:rsidR="003D40E9" w:rsidRPr="007B747A" w:rsidRDefault="003D40E9" w:rsidP="003D40E9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7B747A">
              <w:rPr>
                <w:sz w:val="20"/>
                <w:szCs w:val="20"/>
              </w:rPr>
              <w:t xml:space="preserve">Макс.  количество новых сессий NAT в секунду - 3000 </w:t>
            </w:r>
          </w:p>
          <w:p w:rsidR="003D40E9" w:rsidRPr="007B747A" w:rsidRDefault="003D40E9" w:rsidP="003D40E9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7B747A">
              <w:rPr>
                <w:sz w:val="20"/>
                <w:szCs w:val="20"/>
              </w:rPr>
              <w:t xml:space="preserve">Макс.  количество одновременных туннелей IPSeс VPN -40 </w:t>
            </w:r>
          </w:p>
          <w:p w:rsidR="003D40E9" w:rsidRPr="007B747A" w:rsidRDefault="003D40E9" w:rsidP="003D40E9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7B747A">
              <w:rPr>
                <w:sz w:val="20"/>
                <w:szCs w:val="20"/>
              </w:rPr>
              <w:t xml:space="preserve">Макс.  количество одновременных туннелей SSL VPN в базовой комплектации - 5 </w:t>
            </w:r>
          </w:p>
          <w:p w:rsidR="003D40E9" w:rsidRPr="007B747A" w:rsidRDefault="003D40E9" w:rsidP="003D40E9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7B747A">
              <w:rPr>
                <w:sz w:val="20"/>
                <w:szCs w:val="20"/>
              </w:rPr>
              <w:t xml:space="preserve">Макс.  количество одновременных туннелей SSL VPN при активации специальной лицензии - 20 </w:t>
            </w:r>
          </w:p>
          <w:p w:rsidR="003D40E9" w:rsidRPr="007B747A" w:rsidRDefault="003D40E9" w:rsidP="003D40E9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7B747A">
              <w:rPr>
                <w:sz w:val="20"/>
                <w:szCs w:val="20"/>
              </w:rPr>
              <w:t xml:space="preserve">Макс.  количество виртуальных интерфейсов VLAN 802.1q  - 16 </w:t>
            </w:r>
          </w:p>
          <w:p w:rsidR="003D40E9" w:rsidRPr="007B747A" w:rsidRDefault="003D40E9" w:rsidP="003D40E9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7B747A">
              <w:rPr>
                <w:sz w:val="20"/>
                <w:szCs w:val="20"/>
              </w:rPr>
              <w:t xml:space="preserve">Макс.  количество интерфейсов-псевдонимов (IP Alias) на одном интерфейсе - 4 </w:t>
            </w:r>
          </w:p>
          <w:p w:rsidR="003D40E9" w:rsidRPr="00C613E8" w:rsidRDefault="003D40E9" w:rsidP="003D40E9">
            <w:pPr>
              <w:spacing w:before="100" w:beforeAutospacing="1" w:after="100" w:afterAutospacing="1"/>
              <w:outlineLvl w:val="3"/>
              <w:rPr>
                <w:b/>
                <w:bCs/>
              </w:rPr>
            </w:pPr>
            <w:r w:rsidRPr="00C613E8">
              <w:rPr>
                <w:b/>
                <w:bCs/>
              </w:rPr>
              <w:t>Сетевые функции</w:t>
            </w:r>
          </w:p>
          <w:p w:rsidR="003D40E9" w:rsidRPr="00C613E8" w:rsidRDefault="003D40E9" w:rsidP="003D40E9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Поддержка DHCP server/client/relay </w:t>
            </w:r>
            <w:r>
              <w:rPr>
                <w:sz w:val="20"/>
                <w:szCs w:val="20"/>
              </w:rPr>
              <w:t xml:space="preserve">- </w:t>
            </w:r>
            <w:r w:rsidRPr="00C613E8">
              <w:rPr>
                <w:sz w:val="20"/>
                <w:szCs w:val="20"/>
              </w:rPr>
              <w:t xml:space="preserve">Да </w:t>
            </w:r>
          </w:p>
          <w:p w:rsidR="003D40E9" w:rsidRPr="00C613E8" w:rsidRDefault="003D40E9" w:rsidP="003D40E9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Поддерживаемые стандартные опции DHCP - 2,4,42,66,67,120,124,125,138,150 </w:t>
            </w:r>
          </w:p>
          <w:p w:rsidR="003D40E9" w:rsidRPr="00C613E8" w:rsidRDefault="003D40E9" w:rsidP="003D40E9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Поддержка пользовательских опций DHCP - Да </w:t>
            </w:r>
          </w:p>
          <w:p w:rsidR="003D40E9" w:rsidRPr="00C613E8" w:rsidRDefault="003D40E9" w:rsidP="003D40E9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Поддержка функции Static IP/MAC binding - Да </w:t>
            </w:r>
          </w:p>
          <w:p w:rsidR="003D40E9" w:rsidRPr="00C613E8" w:rsidRDefault="003D40E9" w:rsidP="003D40E9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Поддержка функции Bridge Interface - Да </w:t>
            </w:r>
          </w:p>
          <w:p w:rsidR="003D40E9" w:rsidRPr="00C613E8" w:rsidRDefault="003D40E9" w:rsidP="003D40E9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Поддержка PPPoE Client - Да </w:t>
            </w:r>
          </w:p>
          <w:p w:rsidR="003D40E9" w:rsidRPr="00C613E8" w:rsidRDefault="003D40E9" w:rsidP="003D40E9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Поддержка PPTP Client - Да </w:t>
            </w:r>
          </w:p>
          <w:p w:rsidR="003D40E9" w:rsidRPr="00C613E8" w:rsidRDefault="003D40E9" w:rsidP="003D40E9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Поддержка сервисов Dynamic DNS - Да </w:t>
            </w:r>
          </w:p>
          <w:p w:rsidR="003D40E9" w:rsidRPr="00C613E8" w:rsidRDefault="003D40E9" w:rsidP="003D40E9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Поддержка WAN Trunk - Да </w:t>
            </w:r>
          </w:p>
          <w:p w:rsidR="003D40E9" w:rsidRPr="00C613E8" w:rsidRDefault="003D40E9" w:rsidP="003D40E9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Поддержка протокола NTP - Да </w:t>
            </w:r>
          </w:p>
          <w:p w:rsidR="003D40E9" w:rsidRPr="00C613E8" w:rsidRDefault="003D40E9" w:rsidP="003D40E9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lastRenderedPageBreak/>
              <w:t>Поддержка протокола UPnP -</w:t>
            </w:r>
            <w:r>
              <w:rPr>
                <w:sz w:val="20"/>
                <w:szCs w:val="20"/>
              </w:rPr>
              <w:t xml:space="preserve"> </w:t>
            </w:r>
            <w:r w:rsidRPr="00C613E8">
              <w:rPr>
                <w:sz w:val="20"/>
                <w:szCs w:val="20"/>
              </w:rPr>
              <w:t xml:space="preserve">Да </w:t>
            </w:r>
          </w:p>
          <w:p w:rsidR="003D40E9" w:rsidRPr="00C613E8" w:rsidRDefault="003D40E9" w:rsidP="003D40E9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Поддержка Static Route - Да </w:t>
            </w:r>
          </w:p>
          <w:p w:rsidR="003D40E9" w:rsidRPr="00C613E8" w:rsidRDefault="003D40E9" w:rsidP="003D40E9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Поддержка протокола RIP v1,v2 - Да </w:t>
            </w:r>
          </w:p>
          <w:p w:rsidR="003D40E9" w:rsidRPr="00C613E8" w:rsidRDefault="003D40E9" w:rsidP="003D40E9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Поддержка протокола OSPF v2 - Да </w:t>
            </w:r>
          </w:p>
          <w:p w:rsidR="003D40E9" w:rsidRPr="00C613E8" w:rsidRDefault="003D40E9" w:rsidP="003D40E9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Поддержка SNAT - Да </w:t>
            </w:r>
          </w:p>
          <w:p w:rsidR="003D40E9" w:rsidRPr="00C613E8" w:rsidRDefault="003D40E9" w:rsidP="003D40E9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Поддерживаемые типы DNAT - Virtual Server, 1:1, Many 1:1 </w:t>
            </w:r>
          </w:p>
          <w:p w:rsidR="003D40E9" w:rsidRPr="00C613E8" w:rsidRDefault="003D40E9" w:rsidP="003D40E9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Поддержка функции NAT Loopback - Да </w:t>
            </w:r>
          </w:p>
          <w:p w:rsidR="003D40E9" w:rsidRPr="00C613E8" w:rsidRDefault="003D40E9" w:rsidP="003D40E9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Протоколы поддерживаемые шлюзом прикладного уровня ALG - SIP/H.323, FTP, IPSec, L2TP, PPTP, MSN и RTP </w:t>
            </w:r>
          </w:p>
          <w:p w:rsidR="003D40E9" w:rsidRPr="00C613E8" w:rsidRDefault="003D40E9" w:rsidP="003D40E9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Поддерживаемые функции DNS - Address/PTR Record, CNAME Record, MX Record, Domain Zone Forwarder </w:t>
            </w:r>
          </w:p>
          <w:p w:rsidR="003D40E9" w:rsidRPr="00C613E8" w:rsidRDefault="003D40E9" w:rsidP="003D40E9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Поддержка протокола IGMP v1/v2 (IGMP proxy)  - Да </w:t>
            </w:r>
          </w:p>
          <w:p w:rsidR="003D40E9" w:rsidRPr="00C613E8" w:rsidRDefault="003D40E9" w:rsidP="003D40E9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Поддержка функции HTTP Redirect - Да </w:t>
            </w:r>
          </w:p>
          <w:p w:rsidR="003D40E9" w:rsidRPr="00C613E8" w:rsidRDefault="003D40E9" w:rsidP="003D40E9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Поддержка Session Control - Да </w:t>
            </w:r>
          </w:p>
          <w:p w:rsidR="003D40E9" w:rsidRPr="00C613E8" w:rsidRDefault="003D40E9" w:rsidP="003D40E9">
            <w:pPr>
              <w:spacing w:before="100" w:beforeAutospacing="1" w:after="100" w:afterAutospacing="1"/>
              <w:outlineLvl w:val="3"/>
              <w:rPr>
                <w:b/>
                <w:bCs/>
              </w:rPr>
            </w:pPr>
            <w:r w:rsidRPr="00C613E8">
              <w:rPr>
                <w:b/>
                <w:bCs/>
              </w:rPr>
              <w:t>Виртуальные частные сети IPSec VPN</w:t>
            </w:r>
          </w:p>
          <w:p w:rsidR="003D40E9" w:rsidRPr="00C613E8" w:rsidRDefault="003D40E9" w:rsidP="003D40E9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Поддержка IPv4 IPSec VPN - Да </w:t>
            </w:r>
          </w:p>
          <w:p w:rsidR="003D40E9" w:rsidRPr="00C613E8" w:rsidRDefault="003D40E9" w:rsidP="003D40E9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Поддержка IPv6 IPSec VPN - Да </w:t>
            </w:r>
          </w:p>
          <w:p w:rsidR="003D40E9" w:rsidRPr="00C613E8" w:rsidRDefault="003D40E9" w:rsidP="003D40E9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Поддержка алгоритмов шифрования DES, 3DES и AES - Да </w:t>
            </w:r>
          </w:p>
          <w:p w:rsidR="003D40E9" w:rsidRPr="00C613E8" w:rsidRDefault="003D40E9" w:rsidP="003D40E9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Поддержка аутентификации MD5, SHA-1 и SHA-2 (512 бит) - Да </w:t>
            </w:r>
          </w:p>
          <w:p w:rsidR="003D40E9" w:rsidRPr="00C613E8" w:rsidRDefault="003D40E9" w:rsidP="003D40E9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Поддержка аутентификации X-Auth - Да </w:t>
            </w:r>
          </w:p>
          <w:p w:rsidR="003D40E9" w:rsidRPr="00C613E8" w:rsidRDefault="003D40E9" w:rsidP="003D40E9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Поддержка аутентификации User-based PSK - Да </w:t>
            </w:r>
          </w:p>
          <w:p w:rsidR="003D40E9" w:rsidRPr="00C613E8" w:rsidRDefault="003D40E9" w:rsidP="003D40E9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Поддержка сертификатов ITU-T X.509 - Да </w:t>
            </w:r>
          </w:p>
          <w:p w:rsidR="003D40E9" w:rsidRPr="00C613E8" w:rsidRDefault="003D40E9" w:rsidP="003D40E9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Поддержка IKEv1 - Да </w:t>
            </w:r>
          </w:p>
          <w:p w:rsidR="003D40E9" w:rsidRPr="00C613E8" w:rsidRDefault="003D40E9" w:rsidP="003D40E9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Поддержка IKEv2 - Да </w:t>
            </w:r>
          </w:p>
          <w:p w:rsidR="003D40E9" w:rsidRPr="00C613E8" w:rsidRDefault="003D40E9" w:rsidP="003D40E9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Поддержка EAP (совместимость с MS Windows7/8) - Да </w:t>
            </w:r>
          </w:p>
          <w:p w:rsidR="003D40E9" w:rsidRPr="00C613E8" w:rsidRDefault="003D40E9" w:rsidP="003D40E9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Поддерживаемые группы Диффи-Хелмана - DH1, DH2, DH5, DH14 </w:t>
            </w:r>
          </w:p>
          <w:p w:rsidR="003D40E9" w:rsidRPr="00C613E8" w:rsidRDefault="003D40E9" w:rsidP="003D40E9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Поддержка протокола ESP (Encapsulating Security Payload) - Да </w:t>
            </w:r>
          </w:p>
          <w:p w:rsidR="003D40E9" w:rsidRPr="00C613E8" w:rsidRDefault="003D40E9" w:rsidP="003D40E9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Поддержка протокола AH (Authentication Header) - Да </w:t>
            </w:r>
          </w:p>
          <w:p w:rsidR="003D40E9" w:rsidRPr="00C613E8" w:rsidRDefault="003D40E9" w:rsidP="003D40E9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Поддержка NAT over IPSec и NAT Traversal - Да </w:t>
            </w:r>
          </w:p>
          <w:p w:rsidR="003D40E9" w:rsidRPr="00C613E8" w:rsidRDefault="003D40E9" w:rsidP="003D40E9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Поддержка DPD (Dead Peer Detection) - Да </w:t>
            </w:r>
          </w:p>
          <w:p w:rsidR="003D40E9" w:rsidRPr="00C613E8" w:rsidRDefault="003D40E9" w:rsidP="003D40E9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Поддержка функции VPN Concentrator - Да </w:t>
            </w:r>
          </w:p>
          <w:p w:rsidR="003D40E9" w:rsidRPr="00C613E8" w:rsidRDefault="003D40E9" w:rsidP="003D40E9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Поддержка L2TP over IPSec VPN (совместимость с MS Windows7/8, Android v3.00 и iPhone iOS4) - Да </w:t>
            </w:r>
          </w:p>
          <w:p w:rsidR="003D40E9" w:rsidRPr="00C613E8" w:rsidRDefault="003D40E9" w:rsidP="003D40E9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Поддержка GRE over IPSec - Да </w:t>
            </w:r>
          </w:p>
          <w:p w:rsidR="003D40E9" w:rsidRPr="00C613E8" w:rsidRDefault="003D40E9" w:rsidP="003D40E9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>Поддержка GRE over IPSec Trunk -</w:t>
            </w:r>
            <w:r>
              <w:rPr>
                <w:sz w:val="20"/>
                <w:szCs w:val="20"/>
              </w:rPr>
              <w:t xml:space="preserve"> </w:t>
            </w:r>
            <w:r w:rsidRPr="00C613E8">
              <w:rPr>
                <w:sz w:val="20"/>
                <w:szCs w:val="20"/>
              </w:rPr>
              <w:t xml:space="preserve">Да </w:t>
            </w:r>
          </w:p>
          <w:p w:rsidR="003D40E9" w:rsidRPr="00C613E8" w:rsidRDefault="003D40E9" w:rsidP="003D40E9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Поддерживаемые алгоритмы GRE over IPSec Trunk Load Balancing - Least Load First, Weighted Round Robin, Spillover </w:t>
            </w:r>
          </w:p>
          <w:p w:rsidR="003D40E9" w:rsidRPr="00C613E8" w:rsidRDefault="003D40E9" w:rsidP="003D40E9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Поддержка функции Configuration Provisioning для совместимости с ZyWALL IPSec VPN Client - Да </w:t>
            </w:r>
          </w:p>
          <w:p w:rsidR="003D40E9" w:rsidRPr="00C613E8" w:rsidRDefault="003D40E9" w:rsidP="003D40E9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  <w:p w:rsidR="003D40E9" w:rsidRPr="00C613E8" w:rsidRDefault="003D40E9" w:rsidP="003D40E9">
            <w:pPr>
              <w:spacing w:before="100" w:beforeAutospacing="1" w:after="100" w:afterAutospacing="1"/>
              <w:outlineLvl w:val="3"/>
              <w:rPr>
                <w:b/>
                <w:bCs/>
              </w:rPr>
            </w:pPr>
          </w:p>
        </w:tc>
      </w:tr>
      <w:tr w:rsidR="003D40E9" w:rsidRPr="00543795" w:rsidTr="003D40E9">
        <w:trPr>
          <w:trHeight w:val="57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40E9" w:rsidRPr="00C613E8" w:rsidRDefault="003D40E9" w:rsidP="003D40E9">
            <w:pPr>
              <w:rPr>
                <w:color w:val="000000"/>
                <w:sz w:val="20"/>
                <w:szCs w:val="20"/>
              </w:rPr>
            </w:pPr>
            <w:r w:rsidRPr="00C613E8">
              <w:rPr>
                <w:color w:val="000000"/>
                <w:sz w:val="20"/>
                <w:szCs w:val="20"/>
              </w:rPr>
              <w:lastRenderedPageBreak/>
              <w:t>ZyXEL ZyWALL 310</w:t>
            </w:r>
          </w:p>
        </w:tc>
        <w:tc>
          <w:tcPr>
            <w:tcW w:w="6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D40E9" w:rsidRPr="00C613E8" w:rsidRDefault="003D40E9" w:rsidP="003D40E9">
            <w:pPr>
              <w:spacing w:before="100" w:beforeAutospacing="1" w:after="100" w:afterAutospacing="1"/>
              <w:outlineLvl w:val="3"/>
              <w:rPr>
                <w:b/>
                <w:bCs/>
              </w:rPr>
            </w:pPr>
            <w:r w:rsidRPr="00C613E8">
              <w:rPr>
                <w:b/>
                <w:bCs/>
              </w:rPr>
              <w:t>Аппаратные характеристики</w:t>
            </w:r>
          </w:p>
          <w:p w:rsidR="003D40E9" w:rsidRPr="00C613E8" w:rsidRDefault="003D40E9" w:rsidP="003D40E9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Порты WAN/LAN/DMZ RJ45 GbE </w:t>
            </w:r>
            <w:r>
              <w:rPr>
                <w:sz w:val="20"/>
                <w:szCs w:val="20"/>
              </w:rPr>
              <w:t xml:space="preserve"> - </w:t>
            </w:r>
            <w:r w:rsidRPr="00C613E8">
              <w:rPr>
                <w:sz w:val="20"/>
                <w:szCs w:val="20"/>
              </w:rPr>
              <w:t xml:space="preserve">8 </w:t>
            </w:r>
          </w:p>
          <w:p w:rsidR="003D40E9" w:rsidRPr="00C613E8" w:rsidRDefault="003D40E9" w:rsidP="003D40E9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Консольный порт RS-232, DB9F - Да </w:t>
            </w:r>
          </w:p>
          <w:p w:rsidR="003D40E9" w:rsidRPr="00C613E8" w:rsidRDefault="003D40E9" w:rsidP="003D40E9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Порты USB 2.0 - 2 </w:t>
            </w:r>
          </w:p>
          <w:p w:rsidR="003D40E9" w:rsidRPr="00C613E8" w:rsidRDefault="003D40E9" w:rsidP="003D40E9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Объем оперативной памяти, Мбайт - 4096 </w:t>
            </w:r>
          </w:p>
          <w:p w:rsidR="003D40E9" w:rsidRPr="00C613E8" w:rsidRDefault="003D40E9" w:rsidP="003D40E9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C613E8">
              <w:rPr>
                <w:sz w:val="20"/>
                <w:szCs w:val="20"/>
              </w:rPr>
              <w:t xml:space="preserve">Объем памяти flash, Мбайт - 512 </w:t>
            </w:r>
          </w:p>
          <w:p w:rsidR="003D40E9" w:rsidRPr="00E84511" w:rsidRDefault="003D40E9" w:rsidP="003D40E9">
            <w:pPr>
              <w:spacing w:before="100" w:beforeAutospacing="1" w:after="100" w:afterAutospacing="1"/>
              <w:outlineLvl w:val="3"/>
              <w:rPr>
                <w:b/>
                <w:bCs/>
              </w:rPr>
            </w:pPr>
            <w:r w:rsidRPr="00E84511">
              <w:rPr>
                <w:b/>
                <w:bCs/>
              </w:rPr>
              <w:t>Производительность</w:t>
            </w:r>
          </w:p>
          <w:p w:rsidR="003D40E9" w:rsidRPr="00E84511" w:rsidRDefault="003D40E9" w:rsidP="003D40E9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Пропускная способность МСЭ (UDP, размер пакета 1,518 байт), Мбит/с - 5000 </w:t>
            </w:r>
          </w:p>
          <w:p w:rsidR="003D40E9" w:rsidRPr="00E84511" w:rsidRDefault="003D40E9" w:rsidP="003D40E9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Пропускная способность IPSec VPN (AES, размер пакета 1,424 байт), Мбит/с - 650 </w:t>
            </w:r>
          </w:p>
          <w:p w:rsidR="003D40E9" w:rsidRPr="00E84511" w:rsidRDefault="003D40E9" w:rsidP="003D40E9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Пропускная способность UTM (FW+AV+IDP, HTTP, размер пакета 1,460 байт), Мбит/с - 400 </w:t>
            </w:r>
          </w:p>
          <w:p w:rsidR="003D40E9" w:rsidRPr="00E84511" w:rsidRDefault="003D40E9" w:rsidP="003D40E9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Макс. количество одновременных сессий NAT - 200000 </w:t>
            </w:r>
          </w:p>
          <w:p w:rsidR="003D40E9" w:rsidRPr="00E84511" w:rsidRDefault="003D40E9" w:rsidP="003D40E9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Макс.  количество новых сессий NAT в секунду - 12000 </w:t>
            </w:r>
          </w:p>
          <w:p w:rsidR="003D40E9" w:rsidRPr="00E84511" w:rsidRDefault="003D40E9" w:rsidP="003D40E9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Макс. количество одновременных туннелей IPSeс VPN - 300 </w:t>
            </w:r>
          </w:p>
          <w:p w:rsidR="003D40E9" w:rsidRPr="00E84511" w:rsidRDefault="003D40E9" w:rsidP="003D40E9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Макс.  количество одновременных туннелей SSL VPN в базовой </w:t>
            </w:r>
            <w:r w:rsidRPr="00E84511">
              <w:rPr>
                <w:sz w:val="20"/>
                <w:szCs w:val="20"/>
              </w:rPr>
              <w:lastRenderedPageBreak/>
              <w:t xml:space="preserve">комплектации - 50 </w:t>
            </w:r>
          </w:p>
          <w:p w:rsidR="003D40E9" w:rsidRPr="00E84511" w:rsidRDefault="003D40E9" w:rsidP="003D40E9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Макс.  количество виртуальных интерфейсов VLAN 802.1q  - 64 </w:t>
            </w:r>
          </w:p>
          <w:p w:rsidR="003D40E9" w:rsidRPr="00E84511" w:rsidRDefault="003D40E9" w:rsidP="003D40E9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Макс.  количество интерфейсов-псевдонимов (IP Alias) на одном интерфейсе - 4 </w:t>
            </w:r>
          </w:p>
          <w:p w:rsidR="003D40E9" w:rsidRPr="00E84511" w:rsidRDefault="003D40E9" w:rsidP="003D40E9">
            <w:pPr>
              <w:spacing w:before="100" w:beforeAutospacing="1" w:after="100" w:afterAutospacing="1"/>
              <w:outlineLvl w:val="3"/>
              <w:rPr>
                <w:b/>
                <w:bCs/>
              </w:rPr>
            </w:pPr>
            <w:r w:rsidRPr="00E84511">
              <w:rPr>
                <w:b/>
                <w:bCs/>
              </w:rPr>
              <w:t>Сетевые функции</w:t>
            </w:r>
          </w:p>
          <w:p w:rsidR="003D40E9" w:rsidRPr="00E84511" w:rsidRDefault="003D40E9" w:rsidP="003D40E9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Поддержка DHCP server/client/relay - Да </w:t>
            </w:r>
          </w:p>
          <w:p w:rsidR="003D40E9" w:rsidRPr="00E84511" w:rsidRDefault="003D40E9" w:rsidP="003D40E9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Поддерживаемые стандартные опции DHCP - 2,4,42,66,67,120,124,125,138,150 </w:t>
            </w:r>
          </w:p>
          <w:p w:rsidR="003D40E9" w:rsidRPr="00E84511" w:rsidRDefault="003D40E9" w:rsidP="003D40E9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Поддержка пользовательских опций DHCP - Да </w:t>
            </w:r>
          </w:p>
          <w:p w:rsidR="003D40E9" w:rsidRPr="00E84511" w:rsidRDefault="003D40E9" w:rsidP="003D40E9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Поддержка функции Static IP/MAC binding - Да </w:t>
            </w:r>
          </w:p>
          <w:p w:rsidR="003D40E9" w:rsidRPr="00E84511" w:rsidRDefault="003D40E9" w:rsidP="003D40E9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Поддержка функции Bridge Interface - Да </w:t>
            </w:r>
          </w:p>
          <w:p w:rsidR="003D40E9" w:rsidRPr="00E84511" w:rsidRDefault="003D40E9" w:rsidP="003D40E9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Поддержка PPPoE Client - Да </w:t>
            </w:r>
          </w:p>
          <w:p w:rsidR="003D40E9" w:rsidRPr="00E84511" w:rsidRDefault="003D40E9" w:rsidP="003D40E9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Поддержка PPTP Client - Да </w:t>
            </w:r>
          </w:p>
          <w:p w:rsidR="003D40E9" w:rsidRPr="00E84511" w:rsidRDefault="003D40E9" w:rsidP="003D40E9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Поддержка сервисов Dynamic DNS - Да </w:t>
            </w:r>
          </w:p>
          <w:p w:rsidR="003D40E9" w:rsidRPr="00E84511" w:rsidRDefault="003D40E9" w:rsidP="003D40E9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Поддержка WAN Trunk - Да </w:t>
            </w:r>
          </w:p>
          <w:p w:rsidR="003D40E9" w:rsidRPr="00E84511" w:rsidRDefault="003D40E9" w:rsidP="003D40E9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Поддержка протокола NTP - Да </w:t>
            </w:r>
          </w:p>
          <w:p w:rsidR="003D40E9" w:rsidRPr="00E84511" w:rsidRDefault="003D40E9" w:rsidP="003D40E9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Поддержка протокола UPnP - Да </w:t>
            </w:r>
          </w:p>
          <w:p w:rsidR="003D40E9" w:rsidRPr="00E84511" w:rsidRDefault="003D40E9" w:rsidP="003D40E9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Поддержка Static Route - Да </w:t>
            </w:r>
          </w:p>
          <w:p w:rsidR="003D40E9" w:rsidRPr="00E84511" w:rsidRDefault="003D40E9" w:rsidP="003D40E9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Поддержка протокола RIP v1,v2 - Да </w:t>
            </w:r>
          </w:p>
          <w:p w:rsidR="003D40E9" w:rsidRPr="00E84511" w:rsidRDefault="003D40E9" w:rsidP="003D40E9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Поддержка протокола OSPF v2 - Да </w:t>
            </w:r>
          </w:p>
          <w:p w:rsidR="003D40E9" w:rsidRPr="00E84511" w:rsidRDefault="003D40E9" w:rsidP="003D40E9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Поддержка SNAT - Да </w:t>
            </w:r>
          </w:p>
          <w:p w:rsidR="003D40E9" w:rsidRPr="00E84511" w:rsidRDefault="003D40E9" w:rsidP="003D40E9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Поддерживаемые типы DNAT - Virtual Server, 1:1, Many 1:1 </w:t>
            </w:r>
          </w:p>
          <w:p w:rsidR="003D40E9" w:rsidRPr="00E84511" w:rsidRDefault="003D40E9" w:rsidP="003D40E9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Поддержка функции NAT Loopback  - Да </w:t>
            </w:r>
          </w:p>
          <w:p w:rsidR="003D40E9" w:rsidRPr="00E84511" w:rsidRDefault="003D40E9" w:rsidP="003D40E9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Протоколы поддерживаемые шлюзом прикладного уровня ALG - SIP/H.323, FTP, IPSec, L2TP, PPTP, MSN и RTP </w:t>
            </w:r>
          </w:p>
          <w:p w:rsidR="003D40E9" w:rsidRPr="00E84511" w:rsidRDefault="003D40E9" w:rsidP="003D40E9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Поддерживаемые функции DNS - Address/PTR Record, CNAME Record, MX Record, Domain Zone Forwarder </w:t>
            </w:r>
          </w:p>
          <w:p w:rsidR="003D40E9" w:rsidRPr="00E84511" w:rsidRDefault="003D40E9" w:rsidP="003D40E9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Поддержка протокола IGMP v1/v2 (IGMP proxy) - Да </w:t>
            </w:r>
          </w:p>
          <w:p w:rsidR="003D40E9" w:rsidRPr="00E84511" w:rsidRDefault="003D40E9" w:rsidP="003D40E9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Поддержка функции HTTP Redirect - Да </w:t>
            </w:r>
          </w:p>
          <w:p w:rsidR="003D40E9" w:rsidRPr="00E84511" w:rsidRDefault="003D40E9" w:rsidP="003D40E9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Поддержка Session Control - Да </w:t>
            </w:r>
          </w:p>
          <w:p w:rsidR="003D40E9" w:rsidRPr="00E84511" w:rsidRDefault="003D40E9" w:rsidP="003D40E9">
            <w:pPr>
              <w:spacing w:before="100" w:beforeAutospacing="1" w:after="100" w:afterAutospacing="1"/>
              <w:outlineLvl w:val="3"/>
              <w:rPr>
                <w:b/>
                <w:bCs/>
              </w:rPr>
            </w:pPr>
            <w:r w:rsidRPr="00E84511">
              <w:rPr>
                <w:b/>
                <w:bCs/>
              </w:rPr>
              <w:t>Виртуальные частные сети IPSec VPN</w:t>
            </w:r>
          </w:p>
          <w:p w:rsidR="003D40E9" w:rsidRPr="00E84511" w:rsidRDefault="003D40E9" w:rsidP="003D40E9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Поддержка IPv4 IPSec VPN - Да </w:t>
            </w:r>
          </w:p>
          <w:p w:rsidR="003D40E9" w:rsidRPr="00E84511" w:rsidRDefault="003D40E9" w:rsidP="003D40E9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Поддержка IPv6 IPSec VPN - Да </w:t>
            </w:r>
          </w:p>
          <w:p w:rsidR="003D40E9" w:rsidRPr="00E84511" w:rsidRDefault="003D40E9" w:rsidP="003D40E9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Поддержка алгоритмов шифрования DES, 3DES и AES - Да </w:t>
            </w:r>
          </w:p>
          <w:p w:rsidR="003D40E9" w:rsidRPr="00E84511" w:rsidRDefault="003D40E9" w:rsidP="003D40E9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Поддержка аутентификации MD5, SHA-1 и SHA-2 (512 бит) - Да </w:t>
            </w:r>
          </w:p>
          <w:p w:rsidR="003D40E9" w:rsidRPr="00E84511" w:rsidRDefault="003D40E9" w:rsidP="003D40E9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Поддержка аутентификации X-Auth - Да </w:t>
            </w:r>
          </w:p>
          <w:p w:rsidR="003D40E9" w:rsidRPr="00E84511" w:rsidRDefault="003D40E9" w:rsidP="003D40E9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Поддержка аутентификации User-based PSK - Да </w:t>
            </w:r>
          </w:p>
          <w:p w:rsidR="003D40E9" w:rsidRPr="00E84511" w:rsidRDefault="003D40E9" w:rsidP="003D40E9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Поддержка сертификатов ITU-T X.509 - Да </w:t>
            </w:r>
          </w:p>
          <w:p w:rsidR="003D40E9" w:rsidRPr="00E84511" w:rsidRDefault="003D40E9" w:rsidP="003D40E9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Поддержка IKEv1 - Да </w:t>
            </w:r>
          </w:p>
          <w:p w:rsidR="003D40E9" w:rsidRPr="00E84511" w:rsidRDefault="003D40E9" w:rsidP="003D40E9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Поддержка IKEv2 - Да </w:t>
            </w:r>
          </w:p>
          <w:p w:rsidR="003D40E9" w:rsidRPr="00E84511" w:rsidRDefault="003D40E9" w:rsidP="003D40E9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Поддержка EAP (совместимость с MS Windows7/8) - Да </w:t>
            </w:r>
          </w:p>
          <w:p w:rsidR="003D40E9" w:rsidRPr="00E84511" w:rsidRDefault="003D40E9" w:rsidP="003D40E9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Поддерживаемые группы Диффи-Хелмана - DH1, DH2, DH5, DH14 </w:t>
            </w:r>
          </w:p>
          <w:p w:rsidR="003D40E9" w:rsidRPr="00E84511" w:rsidRDefault="003D40E9" w:rsidP="003D40E9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Поддержка протокола ESP (Encapsulating Security Payload) - Да </w:t>
            </w:r>
          </w:p>
          <w:p w:rsidR="003D40E9" w:rsidRPr="00E84511" w:rsidRDefault="003D40E9" w:rsidP="003D40E9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Поддержка протокола AH (Authentication Header) - Да </w:t>
            </w:r>
          </w:p>
          <w:p w:rsidR="003D40E9" w:rsidRPr="00E84511" w:rsidRDefault="003D40E9" w:rsidP="003D40E9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Поддержка NAT over IPSec и NAT Traversal - Да </w:t>
            </w:r>
          </w:p>
          <w:p w:rsidR="003D40E9" w:rsidRPr="00E84511" w:rsidRDefault="003D40E9" w:rsidP="003D40E9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Поддержка DPD (Dead Peer Detection) - Да </w:t>
            </w:r>
          </w:p>
          <w:p w:rsidR="003D40E9" w:rsidRPr="00E84511" w:rsidRDefault="003D40E9" w:rsidP="003D40E9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Поддержка функции VPN Concentrator - Да </w:t>
            </w:r>
          </w:p>
          <w:p w:rsidR="003D40E9" w:rsidRPr="00E84511" w:rsidRDefault="003D40E9" w:rsidP="003D40E9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Поддержка L2TP over IPSec VPN (совместимость с MS Windows7/8, Android v3.00 и iPhone iOS4) - Да </w:t>
            </w:r>
          </w:p>
          <w:p w:rsidR="003D40E9" w:rsidRPr="00E84511" w:rsidRDefault="003D40E9" w:rsidP="003D40E9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Поддержка GRE over IPSec - Да </w:t>
            </w:r>
          </w:p>
          <w:p w:rsidR="003D40E9" w:rsidRPr="00E84511" w:rsidRDefault="003D40E9" w:rsidP="003D40E9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Поддержка GRE over IPSec Trunk - Да </w:t>
            </w:r>
          </w:p>
          <w:p w:rsidR="003D40E9" w:rsidRPr="00E84511" w:rsidRDefault="003D40E9" w:rsidP="003D40E9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Поддерживаемые алгоритмы GRE over IPSec Trunk Load Balancing - Least Load First, Weighted Round Robin, Spillover </w:t>
            </w:r>
          </w:p>
          <w:p w:rsidR="003D40E9" w:rsidRPr="00E84511" w:rsidRDefault="003D40E9" w:rsidP="003D40E9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84511">
              <w:rPr>
                <w:sz w:val="20"/>
                <w:szCs w:val="20"/>
              </w:rPr>
              <w:t xml:space="preserve">Поддержка функции Configuration Provisioning для совместимости с ZyWALL IPSec VPN Client - Да </w:t>
            </w:r>
          </w:p>
          <w:p w:rsidR="003D40E9" w:rsidRPr="00E84511" w:rsidRDefault="003D40E9" w:rsidP="003D40E9">
            <w:pPr>
              <w:spacing w:before="100" w:beforeAutospacing="1" w:after="100" w:afterAutospacing="1"/>
              <w:ind w:left="720"/>
              <w:rPr>
                <w:bCs/>
              </w:rPr>
            </w:pPr>
          </w:p>
        </w:tc>
      </w:tr>
      <w:tr w:rsidR="003D40E9" w:rsidRPr="00543795" w:rsidTr="003D40E9">
        <w:trPr>
          <w:trHeight w:val="57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40E9" w:rsidRPr="00C613E8" w:rsidRDefault="003D40E9" w:rsidP="003D40E9">
            <w:pPr>
              <w:jc w:val="center"/>
              <w:rPr>
                <w:color w:val="000000"/>
                <w:sz w:val="20"/>
                <w:szCs w:val="20"/>
              </w:rPr>
            </w:pPr>
            <w:r w:rsidRPr="0057761A">
              <w:rPr>
                <w:color w:val="000000"/>
                <w:sz w:val="20"/>
                <w:szCs w:val="20"/>
              </w:rPr>
              <w:lastRenderedPageBreak/>
              <w:t>ZyXEL ZyWALL 110</w:t>
            </w:r>
          </w:p>
        </w:tc>
        <w:tc>
          <w:tcPr>
            <w:tcW w:w="6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D40E9" w:rsidRPr="00B73A98" w:rsidRDefault="003D40E9" w:rsidP="003D40E9">
            <w:pPr>
              <w:spacing w:before="100" w:beforeAutospacing="1" w:after="100" w:afterAutospacing="1"/>
              <w:outlineLvl w:val="3"/>
              <w:rPr>
                <w:b/>
                <w:bCs/>
              </w:rPr>
            </w:pPr>
            <w:r w:rsidRPr="00B73A98">
              <w:rPr>
                <w:b/>
                <w:bCs/>
              </w:rPr>
              <w:t>Аппаратные характеристики</w:t>
            </w:r>
          </w:p>
          <w:p w:rsidR="003D40E9" w:rsidRPr="00B73A98" w:rsidRDefault="003D40E9" w:rsidP="003D40E9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B73A98">
              <w:rPr>
                <w:sz w:val="20"/>
                <w:szCs w:val="20"/>
              </w:rPr>
              <w:t xml:space="preserve">Порты WAN RJ45 GbE - 2 </w:t>
            </w:r>
          </w:p>
          <w:p w:rsidR="003D40E9" w:rsidRPr="00B73A98" w:rsidRDefault="003D40E9" w:rsidP="003D40E9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B73A98">
              <w:rPr>
                <w:sz w:val="20"/>
                <w:szCs w:val="20"/>
              </w:rPr>
              <w:t xml:space="preserve">Порты LAN/DMZ RJ45 GbE - 4 </w:t>
            </w:r>
          </w:p>
          <w:p w:rsidR="003D40E9" w:rsidRPr="00B73A98" w:rsidRDefault="003D40E9" w:rsidP="003D40E9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B73A98">
              <w:rPr>
                <w:sz w:val="20"/>
                <w:szCs w:val="20"/>
              </w:rPr>
              <w:lastRenderedPageBreak/>
              <w:t xml:space="preserve">Порты WAN/LAN/DMZ RJ45 GbE - 1 </w:t>
            </w:r>
          </w:p>
          <w:p w:rsidR="003D40E9" w:rsidRPr="00B73A98" w:rsidRDefault="003D40E9" w:rsidP="003D40E9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B73A98">
              <w:rPr>
                <w:sz w:val="20"/>
                <w:szCs w:val="20"/>
              </w:rPr>
              <w:t xml:space="preserve">Консольный порт RS-232, DB9F - Да </w:t>
            </w:r>
          </w:p>
          <w:p w:rsidR="003D40E9" w:rsidRPr="00B73A98" w:rsidRDefault="003D40E9" w:rsidP="003D40E9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B73A98">
              <w:rPr>
                <w:sz w:val="20"/>
                <w:szCs w:val="20"/>
              </w:rPr>
              <w:t xml:space="preserve">Порты USB 2.0 - 2 </w:t>
            </w:r>
          </w:p>
          <w:p w:rsidR="003D40E9" w:rsidRPr="00B73A98" w:rsidRDefault="003D40E9" w:rsidP="003D40E9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B73A98">
              <w:rPr>
                <w:sz w:val="20"/>
                <w:szCs w:val="20"/>
              </w:rPr>
              <w:t xml:space="preserve">Объем оперативной памяти, Мбайт - 1024 </w:t>
            </w:r>
          </w:p>
          <w:p w:rsidR="003D40E9" w:rsidRPr="00B73A98" w:rsidRDefault="003D40E9" w:rsidP="003D40E9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B73A98">
              <w:rPr>
                <w:sz w:val="20"/>
                <w:szCs w:val="20"/>
              </w:rPr>
              <w:t xml:space="preserve">Объем памяти flash, Мбайт  - 512 </w:t>
            </w:r>
          </w:p>
          <w:p w:rsidR="003D40E9" w:rsidRPr="00B73A98" w:rsidRDefault="003D40E9" w:rsidP="003D40E9">
            <w:pPr>
              <w:spacing w:before="100" w:beforeAutospacing="1" w:after="100" w:afterAutospacing="1"/>
              <w:outlineLvl w:val="3"/>
              <w:rPr>
                <w:b/>
                <w:bCs/>
              </w:rPr>
            </w:pPr>
            <w:r w:rsidRPr="00B73A98">
              <w:rPr>
                <w:b/>
                <w:bCs/>
              </w:rPr>
              <w:t>Производительность</w:t>
            </w:r>
          </w:p>
          <w:p w:rsidR="003D40E9" w:rsidRPr="00B73A98" w:rsidRDefault="003D40E9" w:rsidP="003D40E9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B73A98">
              <w:rPr>
                <w:sz w:val="20"/>
                <w:szCs w:val="20"/>
              </w:rPr>
              <w:t xml:space="preserve">Пропускная способность МСЭ (UDP, размер пакета 1,518 байт), Мбит/с - 1600 </w:t>
            </w:r>
          </w:p>
          <w:p w:rsidR="003D40E9" w:rsidRPr="00B73A98" w:rsidRDefault="003D40E9" w:rsidP="003D40E9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B73A98">
              <w:rPr>
                <w:sz w:val="20"/>
                <w:szCs w:val="20"/>
              </w:rPr>
              <w:t xml:space="preserve">Пропускная способность IPSec VPN (AES, размер пакета 1,424 байт), Мбит/с  - 400 </w:t>
            </w:r>
          </w:p>
          <w:p w:rsidR="003D40E9" w:rsidRPr="00B73A98" w:rsidRDefault="003D40E9" w:rsidP="003D40E9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B73A98">
              <w:rPr>
                <w:sz w:val="20"/>
                <w:szCs w:val="20"/>
              </w:rPr>
              <w:t xml:space="preserve">Пропускная способность UTM (FW+AV+IDP, HTTP, размер пакета 1,460 байт), Мбит/с  - 250 </w:t>
            </w:r>
          </w:p>
          <w:p w:rsidR="003D40E9" w:rsidRPr="00B73A98" w:rsidRDefault="003D40E9" w:rsidP="003D40E9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B73A98">
              <w:rPr>
                <w:sz w:val="20"/>
                <w:szCs w:val="20"/>
              </w:rPr>
              <w:t xml:space="preserve">Макс. количество одновременных сессий NAT - 60000 </w:t>
            </w:r>
          </w:p>
          <w:p w:rsidR="003D40E9" w:rsidRPr="00B73A98" w:rsidRDefault="003D40E9" w:rsidP="003D40E9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B73A98">
              <w:rPr>
                <w:sz w:val="20"/>
                <w:szCs w:val="20"/>
              </w:rPr>
              <w:t xml:space="preserve">Макс. количество новых сессий NAT в секунду - 3500 </w:t>
            </w:r>
          </w:p>
          <w:p w:rsidR="003D40E9" w:rsidRPr="00B73A98" w:rsidRDefault="003D40E9" w:rsidP="003D40E9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B73A98">
              <w:rPr>
                <w:sz w:val="20"/>
                <w:szCs w:val="20"/>
              </w:rPr>
              <w:t xml:space="preserve">Макс. количество одновременных туннелей IPSeс VPN - 100 </w:t>
            </w:r>
          </w:p>
          <w:p w:rsidR="003D40E9" w:rsidRPr="00B73A98" w:rsidRDefault="003D40E9" w:rsidP="003D40E9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B73A98">
              <w:rPr>
                <w:sz w:val="20"/>
                <w:szCs w:val="20"/>
              </w:rPr>
              <w:t xml:space="preserve">Макс. количество одновременных туннелей SSL VPN в базовой комплектации - 25 </w:t>
            </w:r>
          </w:p>
          <w:p w:rsidR="003D40E9" w:rsidRPr="00B73A98" w:rsidRDefault="003D40E9" w:rsidP="003D40E9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B73A98">
              <w:rPr>
                <w:sz w:val="20"/>
                <w:szCs w:val="20"/>
              </w:rPr>
              <w:t xml:space="preserve">Макс. количество виртуальных интерфейсов VLAN 802.1q  - 16 </w:t>
            </w:r>
          </w:p>
          <w:p w:rsidR="003D40E9" w:rsidRPr="00B73A98" w:rsidRDefault="003D40E9" w:rsidP="003D40E9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B73A98">
              <w:rPr>
                <w:sz w:val="20"/>
                <w:szCs w:val="20"/>
              </w:rPr>
              <w:t xml:space="preserve">Макс. количество интерфейсов-псевдонимов (IP Alias) на одном интерфейсе - 4 </w:t>
            </w:r>
          </w:p>
          <w:p w:rsidR="003D40E9" w:rsidRPr="008A6868" w:rsidRDefault="003D40E9" w:rsidP="003D40E9">
            <w:pPr>
              <w:spacing w:before="100" w:beforeAutospacing="1" w:after="100" w:afterAutospacing="1"/>
              <w:outlineLvl w:val="3"/>
              <w:rPr>
                <w:b/>
                <w:bCs/>
              </w:rPr>
            </w:pPr>
          </w:p>
          <w:p w:rsidR="003D40E9" w:rsidRPr="00EF740B" w:rsidRDefault="003D40E9" w:rsidP="003D40E9">
            <w:pPr>
              <w:spacing w:before="100" w:beforeAutospacing="1" w:after="100" w:afterAutospacing="1"/>
              <w:outlineLvl w:val="3"/>
              <w:rPr>
                <w:b/>
                <w:bCs/>
              </w:rPr>
            </w:pPr>
            <w:r w:rsidRPr="00EF740B">
              <w:rPr>
                <w:b/>
                <w:bCs/>
              </w:rPr>
              <w:t>Сетевые функции</w:t>
            </w:r>
          </w:p>
          <w:p w:rsidR="003D40E9" w:rsidRPr="00EF740B" w:rsidRDefault="003D40E9" w:rsidP="003D40E9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F740B">
              <w:rPr>
                <w:sz w:val="20"/>
                <w:szCs w:val="20"/>
              </w:rPr>
              <w:t xml:space="preserve">Поддержка DHCP server/client/relay - Да </w:t>
            </w:r>
          </w:p>
          <w:p w:rsidR="003D40E9" w:rsidRPr="00EF740B" w:rsidRDefault="003D40E9" w:rsidP="003D40E9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F740B">
              <w:rPr>
                <w:sz w:val="20"/>
                <w:szCs w:val="20"/>
              </w:rPr>
              <w:t xml:space="preserve">Поддерживаемые стандартные опции DHCP - 2,4,42,66,67,120,124,125,138,150 </w:t>
            </w:r>
          </w:p>
          <w:p w:rsidR="003D40E9" w:rsidRPr="00EF740B" w:rsidRDefault="003D40E9" w:rsidP="003D40E9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F740B">
              <w:rPr>
                <w:sz w:val="20"/>
                <w:szCs w:val="20"/>
              </w:rPr>
              <w:t xml:space="preserve">Поддержка пользовательских опций DHCP - Да </w:t>
            </w:r>
          </w:p>
          <w:p w:rsidR="003D40E9" w:rsidRPr="00EF740B" w:rsidRDefault="003D40E9" w:rsidP="003D40E9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F740B">
              <w:rPr>
                <w:sz w:val="20"/>
                <w:szCs w:val="20"/>
              </w:rPr>
              <w:t xml:space="preserve">Поддержка функции Static IP/MAC binding - Да </w:t>
            </w:r>
          </w:p>
          <w:p w:rsidR="003D40E9" w:rsidRPr="00EF740B" w:rsidRDefault="003D40E9" w:rsidP="003D40E9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F740B">
              <w:rPr>
                <w:sz w:val="20"/>
                <w:szCs w:val="20"/>
              </w:rPr>
              <w:t xml:space="preserve">Поддержка функции Bridge Interface - Да </w:t>
            </w:r>
          </w:p>
          <w:p w:rsidR="003D40E9" w:rsidRPr="00EF740B" w:rsidRDefault="003D40E9" w:rsidP="003D40E9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F740B">
              <w:rPr>
                <w:sz w:val="20"/>
                <w:szCs w:val="20"/>
              </w:rPr>
              <w:t xml:space="preserve">Поддержка PPPoE Client - Да </w:t>
            </w:r>
          </w:p>
          <w:p w:rsidR="003D40E9" w:rsidRPr="00EF740B" w:rsidRDefault="003D40E9" w:rsidP="003D40E9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F740B">
              <w:rPr>
                <w:sz w:val="20"/>
                <w:szCs w:val="20"/>
              </w:rPr>
              <w:t xml:space="preserve">Поддержка PPTP Client - Да </w:t>
            </w:r>
          </w:p>
          <w:p w:rsidR="003D40E9" w:rsidRPr="00EF740B" w:rsidRDefault="003D40E9" w:rsidP="003D40E9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F740B">
              <w:rPr>
                <w:sz w:val="20"/>
                <w:szCs w:val="20"/>
              </w:rPr>
              <w:t xml:space="preserve">Поддержка сервисов Dynamic DNS - Да </w:t>
            </w:r>
          </w:p>
          <w:p w:rsidR="003D40E9" w:rsidRPr="00EF740B" w:rsidRDefault="003D40E9" w:rsidP="003D40E9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F740B">
              <w:rPr>
                <w:sz w:val="20"/>
                <w:szCs w:val="20"/>
              </w:rPr>
              <w:t xml:space="preserve">Поддержка WAN Trunk - Да </w:t>
            </w:r>
          </w:p>
          <w:p w:rsidR="003D40E9" w:rsidRPr="00EF740B" w:rsidRDefault="003D40E9" w:rsidP="003D40E9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F740B">
              <w:rPr>
                <w:sz w:val="20"/>
                <w:szCs w:val="20"/>
              </w:rPr>
              <w:t xml:space="preserve">Поддержка протокола NTP - Да </w:t>
            </w:r>
          </w:p>
          <w:p w:rsidR="003D40E9" w:rsidRPr="00EF740B" w:rsidRDefault="003D40E9" w:rsidP="003D40E9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F740B">
              <w:rPr>
                <w:sz w:val="20"/>
                <w:szCs w:val="20"/>
              </w:rPr>
              <w:t xml:space="preserve">Поддержка протокола UPnP - Да </w:t>
            </w:r>
          </w:p>
          <w:p w:rsidR="003D40E9" w:rsidRPr="00EF740B" w:rsidRDefault="003D40E9" w:rsidP="003D40E9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F740B">
              <w:rPr>
                <w:sz w:val="20"/>
                <w:szCs w:val="20"/>
              </w:rPr>
              <w:t xml:space="preserve">Поддержка Static Route - Да </w:t>
            </w:r>
          </w:p>
          <w:p w:rsidR="003D40E9" w:rsidRPr="00EF740B" w:rsidRDefault="003D40E9" w:rsidP="003D40E9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F740B">
              <w:rPr>
                <w:sz w:val="20"/>
                <w:szCs w:val="20"/>
              </w:rPr>
              <w:t xml:space="preserve">Поддержка протокола RIP v1,v2 - Да </w:t>
            </w:r>
          </w:p>
          <w:p w:rsidR="003D40E9" w:rsidRPr="00EF740B" w:rsidRDefault="003D40E9" w:rsidP="003D40E9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F740B">
              <w:rPr>
                <w:sz w:val="20"/>
                <w:szCs w:val="20"/>
              </w:rPr>
              <w:t xml:space="preserve">Поддержка протокола OSPF v2 - Да </w:t>
            </w:r>
          </w:p>
          <w:p w:rsidR="003D40E9" w:rsidRPr="00EF740B" w:rsidRDefault="003D40E9" w:rsidP="003D40E9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F740B">
              <w:rPr>
                <w:sz w:val="20"/>
                <w:szCs w:val="20"/>
              </w:rPr>
              <w:t xml:space="preserve">Поддержка SNAT - Да </w:t>
            </w:r>
          </w:p>
          <w:p w:rsidR="003D40E9" w:rsidRPr="00EF740B" w:rsidRDefault="003D40E9" w:rsidP="003D40E9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F740B">
              <w:rPr>
                <w:sz w:val="20"/>
                <w:szCs w:val="20"/>
              </w:rPr>
              <w:t xml:space="preserve">Поддерживаемые типы DNAT - Virtual Server, 1:1, Many 1:1 </w:t>
            </w:r>
          </w:p>
          <w:p w:rsidR="003D40E9" w:rsidRPr="00EF740B" w:rsidRDefault="003D40E9" w:rsidP="003D40E9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F740B">
              <w:rPr>
                <w:sz w:val="20"/>
                <w:szCs w:val="20"/>
              </w:rPr>
              <w:t xml:space="preserve">Поддержка функции NAT Loopback - Да </w:t>
            </w:r>
          </w:p>
          <w:p w:rsidR="003D40E9" w:rsidRPr="00EF740B" w:rsidRDefault="003D40E9" w:rsidP="003D40E9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F740B">
              <w:rPr>
                <w:sz w:val="20"/>
                <w:szCs w:val="20"/>
              </w:rPr>
              <w:t xml:space="preserve">Протоколы поддерживаемые шлюзом прикладного уровня ALG - SIP/H.323, FTP, IPSec, L2TP, PPTP, MSN и RTP </w:t>
            </w:r>
          </w:p>
          <w:p w:rsidR="003D40E9" w:rsidRPr="00EF740B" w:rsidRDefault="003D40E9" w:rsidP="003D40E9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F740B">
              <w:rPr>
                <w:sz w:val="20"/>
                <w:szCs w:val="20"/>
              </w:rPr>
              <w:t xml:space="preserve">Поддерживаемые функции DNS - Address/PTR Record, CNAME Record, MX Record, Domain Zone Forwarder </w:t>
            </w:r>
          </w:p>
          <w:p w:rsidR="003D40E9" w:rsidRPr="00EF740B" w:rsidRDefault="003D40E9" w:rsidP="003D40E9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F740B">
              <w:rPr>
                <w:sz w:val="20"/>
                <w:szCs w:val="20"/>
              </w:rPr>
              <w:t xml:space="preserve">Поддержка протокола IGMP v1/v2 (IGMP proxy) - Да </w:t>
            </w:r>
          </w:p>
          <w:p w:rsidR="003D40E9" w:rsidRPr="00EF740B" w:rsidRDefault="003D40E9" w:rsidP="003D40E9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F740B">
              <w:rPr>
                <w:sz w:val="20"/>
                <w:szCs w:val="20"/>
              </w:rPr>
              <w:t xml:space="preserve">Поддержка функции HTTP Redirect - Да </w:t>
            </w:r>
          </w:p>
          <w:p w:rsidR="003D40E9" w:rsidRPr="00EF740B" w:rsidRDefault="003D40E9" w:rsidP="003D40E9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F740B">
              <w:rPr>
                <w:sz w:val="20"/>
                <w:szCs w:val="20"/>
              </w:rPr>
              <w:t xml:space="preserve">Поддержка Session Control - Да </w:t>
            </w:r>
          </w:p>
          <w:p w:rsidR="003D40E9" w:rsidRPr="00E629D0" w:rsidRDefault="003D40E9" w:rsidP="003D40E9">
            <w:pPr>
              <w:spacing w:before="100" w:beforeAutospacing="1" w:after="100" w:afterAutospacing="1"/>
              <w:outlineLvl w:val="3"/>
              <w:rPr>
                <w:b/>
                <w:bCs/>
              </w:rPr>
            </w:pPr>
            <w:r w:rsidRPr="00E629D0">
              <w:rPr>
                <w:b/>
                <w:bCs/>
              </w:rPr>
              <w:t>Виртуальные частные сети IPSec VPN</w:t>
            </w:r>
          </w:p>
          <w:p w:rsidR="003D40E9" w:rsidRPr="00E629D0" w:rsidRDefault="003D40E9" w:rsidP="003D40E9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629D0">
              <w:rPr>
                <w:sz w:val="20"/>
                <w:szCs w:val="20"/>
              </w:rPr>
              <w:t xml:space="preserve">Поддержка IPv4 IPSec VPN  - Да </w:t>
            </w:r>
          </w:p>
          <w:p w:rsidR="003D40E9" w:rsidRPr="00E629D0" w:rsidRDefault="003D40E9" w:rsidP="003D40E9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629D0">
              <w:rPr>
                <w:sz w:val="20"/>
                <w:szCs w:val="20"/>
              </w:rPr>
              <w:t xml:space="preserve">Поддержка IPv6 IPSec VPN - Да </w:t>
            </w:r>
          </w:p>
          <w:p w:rsidR="003D40E9" w:rsidRPr="00E629D0" w:rsidRDefault="003D40E9" w:rsidP="003D40E9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629D0">
              <w:rPr>
                <w:sz w:val="20"/>
                <w:szCs w:val="20"/>
              </w:rPr>
              <w:t xml:space="preserve">Поддержка алгоритмов шифрования DES, 3DES и AES - Да </w:t>
            </w:r>
          </w:p>
          <w:p w:rsidR="003D40E9" w:rsidRPr="00E629D0" w:rsidRDefault="003D40E9" w:rsidP="003D40E9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629D0">
              <w:rPr>
                <w:sz w:val="20"/>
                <w:szCs w:val="20"/>
              </w:rPr>
              <w:t xml:space="preserve">Поддержка аутентификации MD5, SHA-1 и SHA-2 (512 бит) - Да </w:t>
            </w:r>
          </w:p>
          <w:p w:rsidR="003D40E9" w:rsidRPr="00E629D0" w:rsidRDefault="003D40E9" w:rsidP="003D40E9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629D0">
              <w:rPr>
                <w:sz w:val="20"/>
                <w:szCs w:val="20"/>
              </w:rPr>
              <w:t xml:space="preserve">Поддержка аутентификации X-Auth - Да </w:t>
            </w:r>
          </w:p>
          <w:p w:rsidR="003D40E9" w:rsidRPr="00E629D0" w:rsidRDefault="003D40E9" w:rsidP="003D40E9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629D0">
              <w:rPr>
                <w:sz w:val="20"/>
                <w:szCs w:val="20"/>
              </w:rPr>
              <w:t xml:space="preserve">Поддержка аутентификации User-based PSK - Да </w:t>
            </w:r>
          </w:p>
          <w:p w:rsidR="003D40E9" w:rsidRPr="00E629D0" w:rsidRDefault="003D40E9" w:rsidP="003D40E9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629D0">
              <w:rPr>
                <w:sz w:val="20"/>
                <w:szCs w:val="20"/>
              </w:rPr>
              <w:t xml:space="preserve">Поддержка сертификатов ITU-T X.509 - Да </w:t>
            </w:r>
          </w:p>
          <w:p w:rsidR="003D40E9" w:rsidRPr="00E629D0" w:rsidRDefault="003D40E9" w:rsidP="003D40E9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629D0">
              <w:rPr>
                <w:sz w:val="20"/>
                <w:szCs w:val="20"/>
              </w:rPr>
              <w:t xml:space="preserve">Поддержка IKEv1 - Да </w:t>
            </w:r>
          </w:p>
          <w:p w:rsidR="003D40E9" w:rsidRPr="00E629D0" w:rsidRDefault="003D40E9" w:rsidP="003D40E9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629D0">
              <w:rPr>
                <w:sz w:val="20"/>
                <w:szCs w:val="20"/>
              </w:rPr>
              <w:t xml:space="preserve">Поддержка IKEv2 - Да </w:t>
            </w:r>
          </w:p>
          <w:p w:rsidR="003D40E9" w:rsidRPr="00E629D0" w:rsidRDefault="003D40E9" w:rsidP="003D40E9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629D0">
              <w:rPr>
                <w:sz w:val="20"/>
                <w:szCs w:val="20"/>
              </w:rPr>
              <w:t xml:space="preserve">Поддержка EAP (совместимость с MS Windows7/8) - Да </w:t>
            </w:r>
          </w:p>
          <w:p w:rsidR="003D40E9" w:rsidRPr="00E629D0" w:rsidRDefault="003D40E9" w:rsidP="003D40E9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629D0">
              <w:rPr>
                <w:sz w:val="20"/>
                <w:szCs w:val="20"/>
              </w:rPr>
              <w:lastRenderedPageBreak/>
              <w:t xml:space="preserve">Поддерживаемые группы Диффи-Хелмана - DH1, DH2, DH5, DH14 </w:t>
            </w:r>
          </w:p>
          <w:p w:rsidR="003D40E9" w:rsidRPr="00E629D0" w:rsidRDefault="003D40E9" w:rsidP="003D40E9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629D0">
              <w:rPr>
                <w:sz w:val="20"/>
                <w:szCs w:val="20"/>
              </w:rPr>
              <w:t xml:space="preserve">Поддержка протокола ESP (Encapsulating Security Payload)  - Да </w:t>
            </w:r>
          </w:p>
          <w:p w:rsidR="003D40E9" w:rsidRPr="00E629D0" w:rsidRDefault="003D40E9" w:rsidP="003D40E9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629D0">
              <w:rPr>
                <w:sz w:val="20"/>
                <w:szCs w:val="20"/>
              </w:rPr>
              <w:t xml:space="preserve">Поддержка протокола AH (Authentication Header) - Да </w:t>
            </w:r>
          </w:p>
          <w:p w:rsidR="003D40E9" w:rsidRPr="00E629D0" w:rsidRDefault="003D40E9" w:rsidP="003D40E9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629D0">
              <w:rPr>
                <w:sz w:val="20"/>
                <w:szCs w:val="20"/>
              </w:rPr>
              <w:t xml:space="preserve">Поддержка NAT over IPSec и NAT Traversal - Да </w:t>
            </w:r>
          </w:p>
          <w:p w:rsidR="003D40E9" w:rsidRPr="00E629D0" w:rsidRDefault="003D40E9" w:rsidP="003D40E9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629D0">
              <w:rPr>
                <w:sz w:val="20"/>
                <w:szCs w:val="20"/>
              </w:rPr>
              <w:t xml:space="preserve">Поддержка DPD (Dead Peer Detection) - Да </w:t>
            </w:r>
          </w:p>
          <w:p w:rsidR="003D40E9" w:rsidRPr="00E629D0" w:rsidRDefault="003D40E9" w:rsidP="003D40E9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629D0">
              <w:rPr>
                <w:sz w:val="20"/>
                <w:szCs w:val="20"/>
              </w:rPr>
              <w:t xml:space="preserve">Поддержка функции VPN Concentrator - Да </w:t>
            </w:r>
          </w:p>
          <w:p w:rsidR="003D40E9" w:rsidRPr="00E629D0" w:rsidRDefault="003D40E9" w:rsidP="003D40E9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629D0">
              <w:rPr>
                <w:sz w:val="20"/>
                <w:szCs w:val="20"/>
              </w:rPr>
              <w:t xml:space="preserve">Поддержка L2TP over IPSec VPN (совместимость с MS Windows7/8, Android v3.00 и iPhone iOS4) - Да </w:t>
            </w:r>
          </w:p>
          <w:p w:rsidR="003D40E9" w:rsidRPr="00E629D0" w:rsidRDefault="003D40E9" w:rsidP="003D40E9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629D0">
              <w:rPr>
                <w:sz w:val="20"/>
                <w:szCs w:val="20"/>
              </w:rPr>
              <w:t xml:space="preserve">Поддержка GRE over IPSec - Да </w:t>
            </w:r>
          </w:p>
          <w:p w:rsidR="003D40E9" w:rsidRPr="00E629D0" w:rsidRDefault="003D40E9" w:rsidP="003D40E9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629D0">
              <w:rPr>
                <w:sz w:val="20"/>
                <w:szCs w:val="20"/>
              </w:rPr>
              <w:t xml:space="preserve">Поддержка GRE over IPSec Trunk - Да </w:t>
            </w:r>
          </w:p>
          <w:p w:rsidR="003D40E9" w:rsidRPr="00E629D0" w:rsidRDefault="003D40E9" w:rsidP="003D40E9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629D0">
              <w:rPr>
                <w:sz w:val="20"/>
                <w:szCs w:val="20"/>
              </w:rPr>
              <w:t xml:space="preserve">Поддерживаемые алгоритмы GRE over IPSec Trunk Load Balancing - Least Load First, Weighted Round Robin, Spillover </w:t>
            </w:r>
          </w:p>
          <w:p w:rsidR="003D40E9" w:rsidRPr="00E629D0" w:rsidRDefault="003D40E9" w:rsidP="003D40E9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629D0">
              <w:rPr>
                <w:sz w:val="20"/>
                <w:szCs w:val="20"/>
              </w:rPr>
              <w:t xml:space="preserve">Поддержка функции Configuration Provisioning для совместимости с ZyWALL IPSec VPN Client - Да </w:t>
            </w:r>
          </w:p>
          <w:p w:rsidR="003D40E9" w:rsidRPr="00E629D0" w:rsidRDefault="003D40E9" w:rsidP="003D40E9">
            <w:pPr>
              <w:spacing w:before="100" w:beforeAutospacing="1" w:after="100" w:afterAutospacing="1"/>
              <w:outlineLvl w:val="3"/>
              <w:rPr>
                <w:b/>
                <w:bCs/>
              </w:rPr>
            </w:pPr>
          </w:p>
        </w:tc>
      </w:tr>
      <w:tr w:rsidR="003D40E9" w:rsidRPr="003B04E2" w:rsidTr="003D40E9">
        <w:trPr>
          <w:trHeight w:val="57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D40E9" w:rsidRPr="0057761A" w:rsidRDefault="003D40E9" w:rsidP="003D40E9">
            <w:pPr>
              <w:jc w:val="center"/>
              <w:rPr>
                <w:color w:val="000000"/>
                <w:sz w:val="20"/>
                <w:szCs w:val="20"/>
              </w:rPr>
            </w:pPr>
            <w:r w:rsidRPr="0056305D">
              <w:rPr>
                <w:color w:val="000000"/>
                <w:sz w:val="20"/>
                <w:szCs w:val="20"/>
              </w:rPr>
              <w:lastRenderedPageBreak/>
              <w:t>Топаз-2С-24Е</w:t>
            </w:r>
          </w:p>
        </w:tc>
        <w:tc>
          <w:tcPr>
            <w:tcW w:w="6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D40E9" w:rsidRPr="003B04E2" w:rsidRDefault="003D40E9" w:rsidP="003D40E9">
            <w:pPr>
              <w:pStyle w:val="ListParagraph"/>
              <w:numPr>
                <w:ilvl w:val="0"/>
                <w:numId w:val="29"/>
              </w:numPr>
              <w:spacing w:before="100" w:beforeAutospacing="1" w:after="100" w:afterAutospacing="1" w:line="276" w:lineRule="auto"/>
              <w:outlineLvl w:val="3"/>
              <w:rPr>
                <w:sz w:val="20"/>
                <w:szCs w:val="20"/>
              </w:rPr>
            </w:pPr>
            <w:r w:rsidRPr="003B04E2">
              <w:rPr>
                <w:sz w:val="20"/>
                <w:szCs w:val="20"/>
              </w:rPr>
              <w:t xml:space="preserve">Интерфейсы Up-link - </w:t>
            </w:r>
            <w:r w:rsidRPr="00E829B4">
              <w:rPr>
                <w:sz w:val="20"/>
                <w:szCs w:val="20"/>
              </w:rPr>
              <w:t>2 х ComboGE + 2 x SFP</w:t>
            </w:r>
          </w:p>
          <w:p w:rsidR="003D40E9" w:rsidRPr="003B04E2" w:rsidRDefault="003D40E9" w:rsidP="003D40E9">
            <w:pPr>
              <w:pStyle w:val="ListParagraph"/>
              <w:numPr>
                <w:ilvl w:val="0"/>
                <w:numId w:val="29"/>
              </w:numPr>
              <w:spacing w:before="100" w:beforeAutospacing="1" w:after="100" w:afterAutospacing="1" w:line="276" w:lineRule="auto"/>
              <w:outlineLvl w:val="3"/>
              <w:rPr>
                <w:sz w:val="20"/>
                <w:szCs w:val="20"/>
              </w:rPr>
            </w:pPr>
            <w:r w:rsidRPr="003B04E2">
              <w:rPr>
                <w:sz w:val="20"/>
                <w:szCs w:val="20"/>
              </w:rPr>
              <w:t>Интерфейсы Down-link - 24 x FE</w:t>
            </w:r>
          </w:p>
          <w:p w:rsidR="003D40E9" w:rsidRPr="003B04E2" w:rsidRDefault="003D40E9" w:rsidP="003D40E9">
            <w:pPr>
              <w:spacing w:before="100" w:beforeAutospacing="1" w:after="100" w:afterAutospacing="1"/>
              <w:outlineLvl w:val="3"/>
              <w:rPr>
                <w:b/>
                <w:bCs/>
              </w:rPr>
            </w:pPr>
            <w:r w:rsidRPr="003B04E2">
              <w:rPr>
                <w:b/>
              </w:rPr>
              <w:t>Агрегация</w:t>
            </w:r>
          </w:p>
          <w:p w:rsidR="003D40E9" w:rsidRPr="008A6868" w:rsidRDefault="003D40E9" w:rsidP="003D40E9">
            <w:pPr>
              <w:pStyle w:val="ListParagraph"/>
              <w:numPr>
                <w:ilvl w:val="0"/>
                <w:numId w:val="29"/>
              </w:numPr>
              <w:spacing w:before="100" w:beforeAutospacing="1" w:after="100" w:afterAutospacing="1" w:line="276" w:lineRule="auto"/>
              <w:outlineLvl w:val="3"/>
              <w:rPr>
                <w:sz w:val="20"/>
                <w:szCs w:val="20"/>
                <w:lang w:val="ru-RU"/>
              </w:rPr>
            </w:pPr>
            <w:r w:rsidRPr="008A6868">
              <w:rPr>
                <w:sz w:val="20"/>
                <w:szCs w:val="20"/>
                <w:lang w:val="ru-RU"/>
              </w:rPr>
              <w:t>Макс. количество групп агрегированных каналов 802.3</w:t>
            </w:r>
            <w:r w:rsidRPr="003B04E2">
              <w:rPr>
                <w:sz w:val="20"/>
                <w:szCs w:val="20"/>
              </w:rPr>
              <w:t>ad</w:t>
            </w:r>
            <w:r w:rsidRPr="008A6868">
              <w:rPr>
                <w:sz w:val="20"/>
                <w:szCs w:val="20"/>
                <w:lang w:val="ru-RU"/>
              </w:rPr>
              <w:t xml:space="preserve"> - 8</w:t>
            </w:r>
          </w:p>
          <w:p w:rsidR="003D40E9" w:rsidRPr="008A6868" w:rsidRDefault="003D40E9" w:rsidP="003D40E9">
            <w:pPr>
              <w:pStyle w:val="ListParagraph"/>
              <w:numPr>
                <w:ilvl w:val="0"/>
                <w:numId w:val="29"/>
              </w:numPr>
              <w:spacing w:before="100" w:beforeAutospacing="1" w:after="100" w:afterAutospacing="1" w:line="276" w:lineRule="auto"/>
              <w:outlineLvl w:val="3"/>
              <w:rPr>
                <w:sz w:val="20"/>
                <w:szCs w:val="20"/>
                <w:lang w:val="ru-RU"/>
              </w:rPr>
            </w:pPr>
            <w:r w:rsidRPr="008A6868">
              <w:rPr>
                <w:sz w:val="20"/>
                <w:szCs w:val="20"/>
                <w:lang w:val="ru-RU"/>
              </w:rPr>
              <w:t>Макс. количество портов в группе - 8</w:t>
            </w:r>
          </w:p>
          <w:p w:rsidR="003D40E9" w:rsidRPr="003B04E2" w:rsidRDefault="003D40E9" w:rsidP="003D40E9">
            <w:pPr>
              <w:pStyle w:val="ListParagraph"/>
              <w:numPr>
                <w:ilvl w:val="0"/>
                <w:numId w:val="29"/>
              </w:numPr>
              <w:spacing w:before="100" w:beforeAutospacing="1" w:after="100" w:afterAutospacing="1" w:line="276" w:lineRule="auto"/>
              <w:outlineLvl w:val="3"/>
              <w:rPr>
                <w:sz w:val="20"/>
                <w:szCs w:val="20"/>
              </w:rPr>
            </w:pPr>
            <w:r w:rsidRPr="003B04E2">
              <w:rPr>
                <w:sz w:val="20"/>
                <w:szCs w:val="20"/>
              </w:rPr>
              <w:t>LAG, LACP, LAG Balancing – Да</w:t>
            </w:r>
          </w:p>
          <w:p w:rsidR="003D40E9" w:rsidRDefault="003D40E9" w:rsidP="003D40E9">
            <w:pPr>
              <w:spacing w:before="100" w:beforeAutospacing="1" w:after="100" w:afterAutospacing="1"/>
              <w:outlineLvl w:val="3"/>
              <w:rPr>
                <w:b/>
              </w:rPr>
            </w:pPr>
            <w:r w:rsidRPr="003B04E2">
              <w:rPr>
                <w:b/>
              </w:rPr>
              <w:t>Общие характеристики L2</w:t>
            </w:r>
          </w:p>
          <w:p w:rsidR="003D40E9" w:rsidRPr="003B04E2" w:rsidRDefault="003D40E9" w:rsidP="003D40E9">
            <w:pPr>
              <w:pStyle w:val="ListParagraph"/>
              <w:numPr>
                <w:ilvl w:val="0"/>
                <w:numId w:val="29"/>
              </w:numPr>
              <w:spacing w:before="100" w:beforeAutospacing="1" w:after="100" w:afterAutospacing="1" w:line="276" w:lineRule="auto"/>
              <w:outlineLvl w:val="3"/>
              <w:rPr>
                <w:sz w:val="20"/>
                <w:szCs w:val="20"/>
              </w:rPr>
            </w:pPr>
            <w:r w:rsidRPr="003B04E2">
              <w:rPr>
                <w:sz w:val="20"/>
                <w:szCs w:val="20"/>
              </w:rPr>
              <w:t>Ёмкость таблицы МАС-адресов - 16K</w:t>
            </w:r>
          </w:p>
          <w:p w:rsidR="003D40E9" w:rsidRPr="008A6868" w:rsidRDefault="003D40E9" w:rsidP="003D40E9">
            <w:pPr>
              <w:pStyle w:val="ListParagraph"/>
              <w:numPr>
                <w:ilvl w:val="0"/>
                <w:numId w:val="29"/>
              </w:numPr>
              <w:spacing w:before="100" w:beforeAutospacing="1" w:after="100" w:afterAutospacing="1" w:line="276" w:lineRule="auto"/>
              <w:outlineLvl w:val="3"/>
              <w:rPr>
                <w:sz w:val="20"/>
                <w:szCs w:val="20"/>
                <w:lang w:val="ru-RU"/>
              </w:rPr>
            </w:pPr>
            <w:r w:rsidRPr="008A6868">
              <w:rPr>
                <w:sz w:val="20"/>
                <w:szCs w:val="20"/>
                <w:lang w:val="ru-RU"/>
              </w:rPr>
              <w:t xml:space="preserve">Задаваемое время хранения </w:t>
            </w:r>
            <w:r w:rsidRPr="003B04E2">
              <w:rPr>
                <w:sz w:val="20"/>
                <w:szCs w:val="20"/>
              </w:rPr>
              <w:t>MAC</w:t>
            </w:r>
            <w:r w:rsidRPr="008A6868">
              <w:rPr>
                <w:sz w:val="20"/>
                <w:szCs w:val="20"/>
                <w:lang w:val="ru-RU"/>
              </w:rPr>
              <w:t>-адресов  - Да</w:t>
            </w:r>
          </w:p>
          <w:p w:rsidR="003D40E9" w:rsidRPr="008A6868" w:rsidRDefault="003D40E9" w:rsidP="003D40E9">
            <w:pPr>
              <w:pStyle w:val="ListParagraph"/>
              <w:numPr>
                <w:ilvl w:val="0"/>
                <w:numId w:val="29"/>
              </w:numPr>
              <w:spacing w:before="100" w:beforeAutospacing="1" w:after="100" w:afterAutospacing="1" w:line="276" w:lineRule="auto"/>
              <w:outlineLvl w:val="3"/>
              <w:rPr>
                <w:sz w:val="20"/>
                <w:szCs w:val="20"/>
                <w:lang w:val="ru-RU"/>
              </w:rPr>
            </w:pPr>
            <w:r w:rsidRPr="008A6868">
              <w:rPr>
                <w:sz w:val="20"/>
                <w:szCs w:val="20"/>
                <w:lang w:val="ru-RU"/>
              </w:rPr>
              <w:t xml:space="preserve">Поддержка </w:t>
            </w:r>
            <w:r w:rsidRPr="003B04E2">
              <w:rPr>
                <w:sz w:val="20"/>
                <w:szCs w:val="20"/>
              </w:rPr>
              <w:t>Jumbo</w:t>
            </w:r>
            <w:r w:rsidRPr="008A6868">
              <w:rPr>
                <w:sz w:val="20"/>
                <w:szCs w:val="20"/>
                <w:lang w:val="ru-RU"/>
              </w:rPr>
              <w:t>-фреймов, длина байт - 9216</w:t>
            </w:r>
          </w:p>
          <w:p w:rsidR="003D40E9" w:rsidRDefault="003D40E9" w:rsidP="003D40E9">
            <w:pPr>
              <w:spacing w:before="100" w:beforeAutospacing="1" w:after="100" w:afterAutospacing="1"/>
              <w:outlineLvl w:val="3"/>
              <w:rPr>
                <w:b/>
              </w:rPr>
            </w:pPr>
            <w:r w:rsidRPr="003B04E2">
              <w:rPr>
                <w:b/>
              </w:rPr>
              <w:t>VLAN</w:t>
            </w:r>
          </w:p>
          <w:p w:rsidR="003D40E9" w:rsidRPr="003B04E2" w:rsidRDefault="003D40E9" w:rsidP="003D40E9">
            <w:pPr>
              <w:pStyle w:val="ListParagraph"/>
              <w:numPr>
                <w:ilvl w:val="0"/>
                <w:numId w:val="30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</w:rPr>
            </w:pPr>
            <w:r w:rsidRPr="003B04E2">
              <w:rPr>
                <w:bCs/>
                <w:sz w:val="20"/>
                <w:szCs w:val="20"/>
              </w:rPr>
              <w:t>Максимальное количество независимых VLAN - 4K</w:t>
            </w:r>
          </w:p>
          <w:p w:rsidR="003D40E9" w:rsidRPr="008A6868" w:rsidRDefault="003D40E9" w:rsidP="003D40E9">
            <w:pPr>
              <w:pStyle w:val="ListParagraph"/>
              <w:numPr>
                <w:ilvl w:val="0"/>
                <w:numId w:val="30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  <w:lang w:val="ru-RU"/>
              </w:rPr>
            </w:pPr>
            <w:r w:rsidRPr="003B04E2">
              <w:rPr>
                <w:bCs/>
                <w:sz w:val="20"/>
                <w:szCs w:val="20"/>
              </w:rPr>
              <w:t>VLAN</w:t>
            </w:r>
            <w:r w:rsidRPr="008A6868">
              <w:rPr>
                <w:bCs/>
                <w:sz w:val="20"/>
                <w:szCs w:val="20"/>
                <w:lang w:val="ru-RU"/>
              </w:rPr>
              <w:t xml:space="preserve"> на основе меток 802.1</w:t>
            </w:r>
            <w:r w:rsidRPr="003B04E2">
              <w:rPr>
                <w:bCs/>
                <w:sz w:val="20"/>
                <w:szCs w:val="20"/>
              </w:rPr>
              <w:t>Q</w:t>
            </w:r>
            <w:r w:rsidRPr="008A6868">
              <w:rPr>
                <w:bCs/>
                <w:sz w:val="20"/>
                <w:szCs w:val="20"/>
                <w:lang w:val="ru-RU"/>
              </w:rPr>
              <w:t xml:space="preserve"> - Да</w:t>
            </w:r>
          </w:p>
          <w:p w:rsidR="003D40E9" w:rsidRPr="003B04E2" w:rsidRDefault="003D40E9" w:rsidP="003D40E9">
            <w:pPr>
              <w:pStyle w:val="ListParagraph"/>
              <w:numPr>
                <w:ilvl w:val="0"/>
                <w:numId w:val="30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</w:rPr>
            </w:pPr>
            <w:r w:rsidRPr="003B04E2">
              <w:rPr>
                <w:bCs/>
                <w:sz w:val="20"/>
                <w:szCs w:val="20"/>
              </w:rPr>
              <w:t>VLAN на основе порта - Да</w:t>
            </w:r>
          </w:p>
          <w:p w:rsidR="003D40E9" w:rsidRPr="008A6868" w:rsidRDefault="003D40E9" w:rsidP="003D40E9">
            <w:pPr>
              <w:pStyle w:val="ListParagraph"/>
              <w:numPr>
                <w:ilvl w:val="0"/>
                <w:numId w:val="30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  <w:lang w:val="ru-RU"/>
              </w:rPr>
            </w:pPr>
            <w:r w:rsidRPr="003B04E2">
              <w:rPr>
                <w:bCs/>
                <w:sz w:val="20"/>
                <w:szCs w:val="20"/>
              </w:rPr>
              <w:t>VLAN</w:t>
            </w:r>
            <w:r w:rsidRPr="008A6868">
              <w:rPr>
                <w:bCs/>
                <w:sz w:val="20"/>
                <w:szCs w:val="20"/>
                <w:lang w:val="ru-RU"/>
              </w:rPr>
              <w:t xml:space="preserve"> на основе </w:t>
            </w:r>
            <w:r w:rsidRPr="003B04E2">
              <w:rPr>
                <w:bCs/>
                <w:sz w:val="20"/>
                <w:szCs w:val="20"/>
              </w:rPr>
              <w:t>MAC</w:t>
            </w:r>
            <w:r w:rsidRPr="008A6868">
              <w:rPr>
                <w:bCs/>
                <w:sz w:val="20"/>
                <w:szCs w:val="20"/>
                <w:lang w:val="ru-RU"/>
              </w:rPr>
              <w:t>-адреса - Да</w:t>
            </w:r>
          </w:p>
          <w:p w:rsidR="003D40E9" w:rsidRPr="003B04E2" w:rsidRDefault="003D40E9" w:rsidP="003D40E9">
            <w:pPr>
              <w:pStyle w:val="ListParagraph"/>
              <w:numPr>
                <w:ilvl w:val="0"/>
                <w:numId w:val="30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</w:rPr>
            </w:pPr>
            <w:r w:rsidRPr="003B04E2">
              <w:rPr>
                <w:bCs/>
                <w:sz w:val="20"/>
                <w:szCs w:val="20"/>
              </w:rPr>
              <w:t>VLAN на основе протокола - Да</w:t>
            </w:r>
          </w:p>
          <w:p w:rsidR="003D40E9" w:rsidRPr="003B04E2" w:rsidRDefault="003D40E9" w:rsidP="003D40E9">
            <w:pPr>
              <w:pStyle w:val="ListParagraph"/>
              <w:numPr>
                <w:ilvl w:val="0"/>
                <w:numId w:val="30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</w:rPr>
            </w:pPr>
            <w:r w:rsidRPr="003B04E2">
              <w:rPr>
                <w:bCs/>
                <w:sz w:val="20"/>
                <w:szCs w:val="20"/>
              </w:rPr>
              <w:t>VLAN на основе подсети  - Да</w:t>
            </w:r>
          </w:p>
          <w:p w:rsidR="003D40E9" w:rsidRPr="003B04E2" w:rsidRDefault="003D40E9" w:rsidP="003D40E9">
            <w:pPr>
              <w:pStyle w:val="ListParagraph"/>
              <w:numPr>
                <w:ilvl w:val="0"/>
                <w:numId w:val="30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  <w:lang w:val="ru-RU"/>
              </w:rPr>
            </w:pPr>
            <w:r w:rsidRPr="003B04E2">
              <w:rPr>
                <w:bCs/>
                <w:sz w:val="20"/>
                <w:szCs w:val="20"/>
              </w:rPr>
              <w:t>Private</w:t>
            </w:r>
            <w:r w:rsidRPr="003B04E2">
              <w:rPr>
                <w:bCs/>
                <w:sz w:val="20"/>
                <w:szCs w:val="20"/>
                <w:lang w:val="ru-RU"/>
              </w:rPr>
              <w:t xml:space="preserve"> </w:t>
            </w:r>
            <w:r w:rsidRPr="003B04E2">
              <w:rPr>
                <w:bCs/>
                <w:sz w:val="20"/>
                <w:szCs w:val="20"/>
              </w:rPr>
              <w:t>VLAN</w:t>
            </w:r>
            <w:r w:rsidRPr="003B04E2">
              <w:rPr>
                <w:bCs/>
                <w:sz w:val="20"/>
                <w:szCs w:val="20"/>
                <w:lang w:val="ru-RU"/>
              </w:rPr>
              <w:t xml:space="preserve"> </w:t>
            </w:r>
            <w:r w:rsidRPr="003B04E2">
              <w:rPr>
                <w:bCs/>
                <w:sz w:val="20"/>
                <w:szCs w:val="20"/>
              </w:rPr>
              <w:t>- Да</w:t>
            </w:r>
          </w:p>
          <w:p w:rsidR="003D40E9" w:rsidRPr="003B04E2" w:rsidRDefault="003D40E9" w:rsidP="003D40E9">
            <w:pPr>
              <w:pStyle w:val="ListParagraph"/>
              <w:numPr>
                <w:ilvl w:val="0"/>
                <w:numId w:val="30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</w:rPr>
            </w:pPr>
            <w:r w:rsidRPr="003B04E2">
              <w:rPr>
                <w:bCs/>
                <w:sz w:val="20"/>
                <w:szCs w:val="20"/>
              </w:rPr>
              <w:t>Auto Voice VLAN - Да</w:t>
            </w:r>
          </w:p>
          <w:p w:rsidR="003D40E9" w:rsidRPr="003B04E2" w:rsidRDefault="003D40E9" w:rsidP="003D40E9">
            <w:pPr>
              <w:pStyle w:val="ListParagraph"/>
              <w:numPr>
                <w:ilvl w:val="0"/>
                <w:numId w:val="30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</w:rPr>
            </w:pPr>
            <w:r w:rsidRPr="003B04E2">
              <w:rPr>
                <w:bCs/>
                <w:sz w:val="20"/>
                <w:szCs w:val="20"/>
              </w:rPr>
              <w:t>Multicast TV VLAN  - Да</w:t>
            </w:r>
          </w:p>
          <w:p w:rsidR="003D40E9" w:rsidRPr="008A6868" w:rsidRDefault="003D40E9" w:rsidP="003D40E9">
            <w:pPr>
              <w:pStyle w:val="ListParagraph"/>
              <w:numPr>
                <w:ilvl w:val="0"/>
                <w:numId w:val="30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  <w:lang w:val="ru-RU"/>
              </w:rPr>
            </w:pPr>
            <w:r w:rsidRPr="003B04E2">
              <w:rPr>
                <w:bCs/>
                <w:sz w:val="20"/>
                <w:szCs w:val="20"/>
                <w:lang w:val="ru-RU"/>
              </w:rPr>
              <w:t>Вложенные</w:t>
            </w:r>
            <w:r w:rsidRPr="008A6868">
              <w:rPr>
                <w:bCs/>
                <w:sz w:val="20"/>
                <w:szCs w:val="20"/>
                <w:lang w:val="ru-RU"/>
              </w:rPr>
              <w:t xml:space="preserve"> </w:t>
            </w:r>
            <w:r w:rsidRPr="003B04E2">
              <w:rPr>
                <w:bCs/>
                <w:sz w:val="20"/>
                <w:szCs w:val="20"/>
              </w:rPr>
              <w:t>VLAN</w:t>
            </w:r>
            <w:r w:rsidRPr="008A6868">
              <w:rPr>
                <w:bCs/>
                <w:sz w:val="20"/>
                <w:szCs w:val="20"/>
                <w:lang w:val="ru-RU"/>
              </w:rPr>
              <w:t xml:space="preserve"> (</w:t>
            </w:r>
            <w:r w:rsidRPr="003B04E2">
              <w:rPr>
                <w:bCs/>
                <w:sz w:val="20"/>
                <w:szCs w:val="20"/>
              </w:rPr>
              <w:t>Q</w:t>
            </w:r>
            <w:r w:rsidRPr="008A6868">
              <w:rPr>
                <w:bCs/>
                <w:sz w:val="20"/>
                <w:szCs w:val="20"/>
                <w:lang w:val="ru-RU"/>
              </w:rPr>
              <w:t>-</w:t>
            </w:r>
            <w:r w:rsidRPr="003B04E2">
              <w:rPr>
                <w:bCs/>
                <w:sz w:val="20"/>
                <w:szCs w:val="20"/>
              </w:rPr>
              <w:t>in</w:t>
            </w:r>
            <w:r w:rsidRPr="008A6868">
              <w:rPr>
                <w:bCs/>
                <w:sz w:val="20"/>
                <w:szCs w:val="20"/>
                <w:lang w:val="ru-RU"/>
              </w:rPr>
              <w:t>-</w:t>
            </w:r>
            <w:r w:rsidRPr="003B04E2">
              <w:rPr>
                <w:bCs/>
                <w:sz w:val="20"/>
                <w:szCs w:val="20"/>
              </w:rPr>
              <w:t>Q</w:t>
            </w:r>
            <w:r w:rsidRPr="008A6868">
              <w:rPr>
                <w:bCs/>
                <w:sz w:val="20"/>
                <w:szCs w:val="20"/>
                <w:lang w:val="ru-RU"/>
              </w:rPr>
              <w:t>)  - Да</w:t>
            </w:r>
          </w:p>
          <w:p w:rsidR="003D40E9" w:rsidRPr="003B04E2" w:rsidRDefault="003D40E9" w:rsidP="003D40E9">
            <w:pPr>
              <w:pStyle w:val="ListParagraph"/>
              <w:numPr>
                <w:ilvl w:val="0"/>
                <w:numId w:val="30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  <w:lang w:val="ru-RU"/>
              </w:rPr>
            </w:pPr>
            <w:r w:rsidRPr="003B04E2">
              <w:rPr>
                <w:bCs/>
                <w:sz w:val="20"/>
                <w:szCs w:val="20"/>
              </w:rPr>
              <w:t>GVRP - Да</w:t>
            </w:r>
          </w:p>
          <w:p w:rsidR="003D40E9" w:rsidRPr="003B04E2" w:rsidRDefault="003D40E9" w:rsidP="003D40E9">
            <w:pPr>
              <w:pStyle w:val="ListParagraph"/>
              <w:numPr>
                <w:ilvl w:val="0"/>
                <w:numId w:val="30"/>
              </w:numPr>
              <w:spacing w:before="100" w:beforeAutospacing="1" w:after="100" w:afterAutospacing="1" w:line="276" w:lineRule="auto"/>
              <w:outlineLvl w:val="3"/>
              <w:rPr>
                <w:b/>
                <w:bCs/>
                <w:lang w:val="ru-RU"/>
              </w:rPr>
            </w:pPr>
            <w:r w:rsidRPr="003B04E2">
              <w:rPr>
                <w:bCs/>
                <w:sz w:val="20"/>
                <w:szCs w:val="20"/>
              </w:rPr>
              <w:t>VLAN Translation  - Да</w:t>
            </w:r>
          </w:p>
          <w:p w:rsidR="003D40E9" w:rsidRDefault="003D40E9" w:rsidP="003D40E9">
            <w:pPr>
              <w:spacing w:before="100" w:beforeAutospacing="1" w:after="100" w:afterAutospacing="1"/>
              <w:outlineLvl w:val="3"/>
              <w:rPr>
                <w:b/>
              </w:rPr>
            </w:pPr>
            <w:r w:rsidRPr="003B04E2">
              <w:rPr>
                <w:b/>
              </w:rPr>
              <w:t>Качество обслуживания QoS</w:t>
            </w:r>
          </w:p>
          <w:p w:rsidR="003D40E9" w:rsidRPr="0074241A" w:rsidRDefault="003D40E9" w:rsidP="003D40E9">
            <w:pPr>
              <w:pStyle w:val="ListParagraph"/>
              <w:numPr>
                <w:ilvl w:val="0"/>
                <w:numId w:val="31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</w:rPr>
            </w:pPr>
            <w:r w:rsidRPr="0074241A">
              <w:rPr>
                <w:bCs/>
                <w:sz w:val="20"/>
                <w:szCs w:val="20"/>
              </w:rPr>
              <w:t>Поддержка классов обслуживания 802.1p - +</w:t>
            </w:r>
          </w:p>
          <w:p w:rsidR="003D40E9" w:rsidRPr="008A6868" w:rsidRDefault="003D40E9" w:rsidP="003D40E9">
            <w:pPr>
              <w:pStyle w:val="ListParagraph"/>
              <w:numPr>
                <w:ilvl w:val="0"/>
                <w:numId w:val="31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  <w:lang w:val="ru-RU"/>
              </w:rPr>
            </w:pPr>
            <w:r w:rsidRPr="008A6868">
              <w:rPr>
                <w:bCs/>
                <w:sz w:val="20"/>
                <w:szCs w:val="20"/>
                <w:lang w:val="ru-RU"/>
              </w:rPr>
              <w:t>Количество приоритетных очередей на порт - 8</w:t>
            </w:r>
          </w:p>
          <w:p w:rsidR="003D40E9" w:rsidRPr="0074241A" w:rsidRDefault="003D40E9" w:rsidP="003D40E9">
            <w:pPr>
              <w:pStyle w:val="ListParagraph"/>
              <w:numPr>
                <w:ilvl w:val="0"/>
                <w:numId w:val="31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</w:rPr>
            </w:pPr>
            <w:r w:rsidRPr="0074241A">
              <w:rPr>
                <w:bCs/>
                <w:sz w:val="20"/>
                <w:szCs w:val="20"/>
              </w:rPr>
              <w:t>Строгий приоритет SP - Да</w:t>
            </w:r>
          </w:p>
          <w:p w:rsidR="003D40E9" w:rsidRPr="0074241A" w:rsidRDefault="003D40E9" w:rsidP="003D40E9">
            <w:pPr>
              <w:pStyle w:val="ListParagraph"/>
              <w:numPr>
                <w:ilvl w:val="0"/>
                <w:numId w:val="31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</w:rPr>
            </w:pPr>
            <w:r w:rsidRPr="0074241A">
              <w:rPr>
                <w:bCs/>
                <w:sz w:val="20"/>
                <w:szCs w:val="20"/>
              </w:rPr>
              <w:t>Взвешенная круговая выборка WRR  - Да</w:t>
            </w:r>
          </w:p>
          <w:p w:rsidR="003D40E9" w:rsidRPr="0074241A" w:rsidRDefault="003D40E9" w:rsidP="003D40E9">
            <w:pPr>
              <w:pStyle w:val="ListParagraph"/>
              <w:numPr>
                <w:ilvl w:val="0"/>
                <w:numId w:val="31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  <w:lang w:val="ru-RU"/>
              </w:rPr>
            </w:pPr>
            <w:r w:rsidRPr="0074241A">
              <w:rPr>
                <w:bCs/>
                <w:sz w:val="20"/>
                <w:szCs w:val="20"/>
              </w:rPr>
              <w:t>SP</w:t>
            </w:r>
            <w:r w:rsidRPr="0074241A">
              <w:rPr>
                <w:bCs/>
                <w:sz w:val="20"/>
                <w:szCs w:val="20"/>
                <w:lang w:val="ru-RU"/>
              </w:rPr>
              <w:t>+</w:t>
            </w:r>
            <w:r w:rsidRPr="0074241A">
              <w:rPr>
                <w:bCs/>
                <w:sz w:val="20"/>
                <w:szCs w:val="20"/>
              </w:rPr>
              <w:t>WRR</w:t>
            </w:r>
            <w:r w:rsidRPr="0074241A">
              <w:rPr>
                <w:bCs/>
                <w:sz w:val="20"/>
                <w:szCs w:val="20"/>
                <w:lang w:val="ru-RU"/>
              </w:rPr>
              <w:t xml:space="preserve"> </w:t>
            </w:r>
            <w:r w:rsidRPr="0074241A">
              <w:rPr>
                <w:bCs/>
                <w:sz w:val="20"/>
                <w:szCs w:val="20"/>
              </w:rPr>
              <w:t xml:space="preserve">– Да </w:t>
            </w:r>
          </w:p>
          <w:p w:rsidR="003D40E9" w:rsidRPr="0074241A" w:rsidRDefault="003D40E9" w:rsidP="003D40E9">
            <w:pPr>
              <w:spacing w:before="100" w:beforeAutospacing="1" w:after="100" w:afterAutospacing="1"/>
              <w:outlineLvl w:val="3"/>
              <w:rPr>
                <w:b/>
              </w:rPr>
            </w:pPr>
            <w:r w:rsidRPr="0074241A">
              <w:rPr>
                <w:b/>
              </w:rPr>
              <w:t>Классы обслуживания CoS на основе:</w:t>
            </w:r>
          </w:p>
          <w:p w:rsidR="003D40E9" w:rsidRPr="0074241A" w:rsidRDefault="003D40E9" w:rsidP="003D40E9">
            <w:pPr>
              <w:pStyle w:val="ListParagraph"/>
              <w:numPr>
                <w:ilvl w:val="0"/>
                <w:numId w:val="32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</w:rPr>
            </w:pPr>
            <w:r w:rsidRPr="0074241A">
              <w:rPr>
                <w:bCs/>
                <w:sz w:val="20"/>
                <w:szCs w:val="20"/>
              </w:rPr>
              <w:t xml:space="preserve">порта коммутатора </w:t>
            </w:r>
            <w:r>
              <w:rPr>
                <w:bCs/>
                <w:sz w:val="20"/>
                <w:szCs w:val="20"/>
              </w:rPr>
              <w:t xml:space="preserve">- </w:t>
            </w:r>
            <w:r>
              <w:rPr>
                <w:bCs/>
                <w:sz w:val="20"/>
                <w:szCs w:val="20"/>
                <w:lang w:val="ru-RU"/>
              </w:rPr>
              <w:t>Да</w:t>
            </w:r>
          </w:p>
          <w:p w:rsidR="003D40E9" w:rsidRPr="0074241A" w:rsidRDefault="003D40E9" w:rsidP="003D40E9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  <w:p w:rsidR="003D40E9" w:rsidRPr="0074241A" w:rsidRDefault="003D40E9" w:rsidP="003D40E9">
            <w:pPr>
              <w:pStyle w:val="ListParagraph"/>
              <w:numPr>
                <w:ilvl w:val="0"/>
                <w:numId w:val="32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  <w:lang w:val="ru-RU"/>
              </w:rPr>
            </w:pPr>
            <w:r w:rsidRPr="0074241A">
              <w:rPr>
                <w:bCs/>
                <w:sz w:val="20"/>
                <w:szCs w:val="20"/>
              </w:rPr>
              <w:lastRenderedPageBreak/>
              <w:t>VLAN</w:t>
            </w:r>
            <w:r w:rsidRPr="0074241A">
              <w:rPr>
                <w:bCs/>
                <w:sz w:val="20"/>
                <w:szCs w:val="20"/>
                <w:lang w:val="ru-RU"/>
              </w:rPr>
              <w:t xml:space="preserve"> </w:t>
            </w:r>
            <w:r w:rsidRPr="0074241A">
              <w:rPr>
                <w:bCs/>
                <w:sz w:val="20"/>
                <w:szCs w:val="20"/>
              </w:rPr>
              <w:t>ID</w:t>
            </w:r>
            <w:r w:rsidRPr="0074241A">
              <w:rPr>
                <w:bCs/>
                <w:sz w:val="20"/>
                <w:szCs w:val="20"/>
                <w:lang w:val="ru-RU"/>
              </w:rPr>
              <w:t xml:space="preserve"> - </w:t>
            </w:r>
            <w:r>
              <w:rPr>
                <w:bCs/>
                <w:sz w:val="20"/>
                <w:szCs w:val="20"/>
                <w:lang w:val="ru-RU"/>
              </w:rPr>
              <w:t>Да</w:t>
            </w:r>
          </w:p>
          <w:p w:rsidR="003D40E9" w:rsidRPr="0074241A" w:rsidRDefault="003D40E9" w:rsidP="003D40E9">
            <w:pPr>
              <w:pStyle w:val="ListParagraph"/>
              <w:numPr>
                <w:ilvl w:val="0"/>
                <w:numId w:val="32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</w:rPr>
            </w:pPr>
            <w:r w:rsidRPr="0074241A">
              <w:rPr>
                <w:bCs/>
                <w:sz w:val="20"/>
                <w:szCs w:val="20"/>
              </w:rPr>
              <w:t xml:space="preserve">приоритетных очередей 802.1p </w:t>
            </w:r>
            <w:r>
              <w:rPr>
                <w:bCs/>
                <w:sz w:val="20"/>
                <w:szCs w:val="20"/>
                <w:lang w:val="ru-RU"/>
              </w:rPr>
              <w:t>- Да</w:t>
            </w:r>
          </w:p>
          <w:p w:rsidR="003D40E9" w:rsidRPr="0074241A" w:rsidRDefault="003D40E9" w:rsidP="003D40E9">
            <w:pPr>
              <w:pStyle w:val="ListParagraph"/>
              <w:numPr>
                <w:ilvl w:val="0"/>
                <w:numId w:val="32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</w:rPr>
            </w:pPr>
            <w:r w:rsidRPr="0074241A">
              <w:rPr>
                <w:bCs/>
                <w:sz w:val="20"/>
                <w:szCs w:val="20"/>
              </w:rPr>
              <w:t>MAC-</w:t>
            </w:r>
            <w:r w:rsidRPr="0074241A">
              <w:rPr>
                <w:bCs/>
                <w:sz w:val="20"/>
                <w:szCs w:val="20"/>
                <w:lang w:val="ru-RU"/>
              </w:rPr>
              <w:t>адреса</w:t>
            </w:r>
            <w:r w:rsidRPr="0074241A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ru-RU"/>
              </w:rPr>
              <w:t xml:space="preserve"> - Да</w:t>
            </w:r>
          </w:p>
          <w:p w:rsidR="003D40E9" w:rsidRPr="0074241A" w:rsidRDefault="003D40E9" w:rsidP="003D40E9">
            <w:pPr>
              <w:pStyle w:val="ListParagraph"/>
              <w:numPr>
                <w:ilvl w:val="0"/>
                <w:numId w:val="32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</w:rPr>
            </w:pPr>
            <w:r w:rsidRPr="0074241A">
              <w:rPr>
                <w:bCs/>
                <w:sz w:val="20"/>
                <w:szCs w:val="20"/>
              </w:rPr>
              <w:t xml:space="preserve">Ether Type </w:t>
            </w:r>
            <w:r>
              <w:rPr>
                <w:bCs/>
                <w:sz w:val="20"/>
                <w:szCs w:val="20"/>
                <w:lang w:val="ru-RU"/>
              </w:rPr>
              <w:t>- Да</w:t>
            </w:r>
          </w:p>
          <w:p w:rsidR="003D40E9" w:rsidRPr="0074241A" w:rsidRDefault="003D40E9" w:rsidP="003D40E9">
            <w:pPr>
              <w:pStyle w:val="ListParagraph"/>
              <w:numPr>
                <w:ilvl w:val="0"/>
                <w:numId w:val="32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</w:rPr>
            </w:pPr>
            <w:r w:rsidRPr="0074241A">
              <w:rPr>
                <w:bCs/>
                <w:sz w:val="20"/>
                <w:szCs w:val="20"/>
              </w:rPr>
              <w:t xml:space="preserve">IPv4/v6 адреса </w:t>
            </w:r>
            <w:r>
              <w:rPr>
                <w:bCs/>
                <w:sz w:val="20"/>
                <w:szCs w:val="20"/>
                <w:lang w:val="ru-RU"/>
              </w:rPr>
              <w:t>- Да</w:t>
            </w:r>
          </w:p>
          <w:p w:rsidR="003D40E9" w:rsidRPr="0074241A" w:rsidRDefault="003D40E9" w:rsidP="003D40E9">
            <w:pPr>
              <w:pStyle w:val="ListParagraph"/>
              <w:numPr>
                <w:ilvl w:val="0"/>
                <w:numId w:val="32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</w:rPr>
            </w:pPr>
            <w:r w:rsidRPr="0074241A">
              <w:rPr>
                <w:bCs/>
                <w:sz w:val="20"/>
                <w:szCs w:val="20"/>
              </w:rPr>
              <w:t xml:space="preserve">DSCP метки </w:t>
            </w:r>
            <w:r>
              <w:rPr>
                <w:bCs/>
                <w:sz w:val="20"/>
                <w:szCs w:val="20"/>
                <w:lang w:val="ru-RU"/>
              </w:rPr>
              <w:t>- Да</w:t>
            </w:r>
          </w:p>
          <w:p w:rsidR="003D40E9" w:rsidRPr="0074241A" w:rsidRDefault="003D40E9" w:rsidP="003D40E9">
            <w:pPr>
              <w:pStyle w:val="ListParagraph"/>
              <w:numPr>
                <w:ilvl w:val="0"/>
                <w:numId w:val="32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</w:rPr>
            </w:pPr>
            <w:r w:rsidRPr="0074241A">
              <w:rPr>
                <w:bCs/>
                <w:sz w:val="20"/>
                <w:szCs w:val="20"/>
              </w:rPr>
              <w:t xml:space="preserve">типа протокола </w:t>
            </w:r>
            <w:r>
              <w:rPr>
                <w:bCs/>
                <w:sz w:val="20"/>
                <w:szCs w:val="20"/>
                <w:lang w:val="ru-RU"/>
              </w:rPr>
              <w:t>- Да</w:t>
            </w:r>
          </w:p>
          <w:p w:rsidR="003D40E9" w:rsidRPr="0074241A" w:rsidRDefault="003D40E9" w:rsidP="003D40E9">
            <w:pPr>
              <w:pStyle w:val="ListParagraph"/>
              <w:numPr>
                <w:ilvl w:val="0"/>
                <w:numId w:val="32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</w:rPr>
            </w:pPr>
            <w:r w:rsidRPr="0074241A">
              <w:rPr>
                <w:bCs/>
                <w:sz w:val="20"/>
                <w:szCs w:val="20"/>
              </w:rPr>
              <w:t xml:space="preserve">номера порта TCP/UDP </w:t>
            </w:r>
            <w:r>
              <w:rPr>
                <w:bCs/>
                <w:sz w:val="20"/>
                <w:szCs w:val="20"/>
                <w:lang w:val="ru-RU"/>
              </w:rPr>
              <w:t>- Да</w:t>
            </w:r>
          </w:p>
          <w:p w:rsidR="003D40E9" w:rsidRPr="0074241A" w:rsidRDefault="003D40E9" w:rsidP="003D40E9">
            <w:pPr>
              <w:spacing w:before="100" w:beforeAutospacing="1" w:after="100" w:afterAutospacing="1"/>
              <w:outlineLvl w:val="3"/>
              <w:rPr>
                <w:b/>
              </w:rPr>
            </w:pPr>
            <w:r w:rsidRPr="0074241A">
              <w:rPr>
                <w:b/>
              </w:rPr>
              <w:t>Действия с потоком:</w:t>
            </w:r>
          </w:p>
          <w:p w:rsidR="003D40E9" w:rsidRPr="00BA16A2" w:rsidRDefault="003D40E9" w:rsidP="003D40E9">
            <w:pPr>
              <w:pStyle w:val="ListParagraph"/>
              <w:numPr>
                <w:ilvl w:val="0"/>
                <w:numId w:val="33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  <w:lang w:val="ru-RU"/>
              </w:rPr>
            </w:pPr>
            <w:r w:rsidRPr="00BA16A2">
              <w:rPr>
                <w:bCs/>
                <w:sz w:val="20"/>
                <w:szCs w:val="20"/>
                <w:lang w:val="ru-RU"/>
              </w:rPr>
              <w:t>маркировка/перемаркировка меток приоритета 802.1</w:t>
            </w:r>
            <w:r w:rsidRPr="0074241A">
              <w:rPr>
                <w:bCs/>
                <w:sz w:val="20"/>
                <w:szCs w:val="20"/>
              </w:rPr>
              <w:t>p</w:t>
            </w:r>
            <w:r w:rsidRPr="00BA16A2">
              <w:rPr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bCs/>
                <w:sz w:val="20"/>
                <w:szCs w:val="20"/>
                <w:lang w:val="ru-RU"/>
              </w:rPr>
              <w:t>- Да</w:t>
            </w:r>
          </w:p>
          <w:p w:rsidR="003D40E9" w:rsidRPr="00D94713" w:rsidRDefault="003D40E9" w:rsidP="003D40E9">
            <w:pPr>
              <w:pStyle w:val="ListParagraph"/>
              <w:numPr>
                <w:ilvl w:val="0"/>
                <w:numId w:val="33"/>
              </w:numPr>
              <w:spacing w:before="100" w:beforeAutospacing="1" w:after="100" w:afterAutospacing="1" w:line="276" w:lineRule="auto"/>
              <w:outlineLvl w:val="3"/>
              <w:rPr>
                <w:b/>
                <w:bCs/>
                <w:lang w:val="ru-RU"/>
              </w:rPr>
            </w:pPr>
            <w:r w:rsidRPr="00D94713">
              <w:rPr>
                <w:bCs/>
                <w:sz w:val="20"/>
                <w:szCs w:val="20"/>
                <w:lang w:val="ru-RU"/>
              </w:rPr>
              <w:t xml:space="preserve">маркировка/перемаркировка меток </w:t>
            </w:r>
            <w:r w:rsidRPr="0074241A">
              <w:rPr>
                <w:bCs/>
                <w:sz w:val="20"/>
                <w:szCs w:val="20"/>
              </w:rPr>
              <w:t>DSCP</w:t>
            </w:r>
            <w:r w:rsidRPr="00D94713">
              <w:rPr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bCs/>
                <w:sz w:val="20"/>
                <w:szCs w:val="20"/>
                <w:lang w:val="ru-RU"/>
              </w:rPr>
              <w:t xml:space="preserve"> - Да</w:t>
            </w:r>
          </w:p>
          <w:p w:rsidR="003D40E9" w:rsidRDefault="003D40E9" w:rsidP="003D40E9">
            <w:pPr>
              <w:spacing w:before="100" w:beforeAutospacing="1" w:after="100" w:afterAutospacing="1"/>
              <w:outlineLvl w:val="3"/>
              <w:rPr>
                <w:b/>
              </w:rPr>
            </w:pPr>
            <w:r w:rsidRPr="00D94713">
              <w:rPr>
                <w:b/>
              </w:rPr>
              <w:t>Управление</w:t>
            </w:r>
          </w:p>
          <w:p w:rsidR="003D40E9" w:rsidRPr="00D94713" w:rsidRDefault="003D40E9" w:rsidP="003D40E9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  <w:r w:rsidRPr="00D94713">
              <w:rPr>
                <w:bCs/>
                <w:sz w:val="20"/>
                <w:szCs w:val="20"/>
              </w:rPr>
              <w:t>Интерфейс командной строки CLI:</w:t>
            </w:r>
          </w:p>
          <w:p w:rsidR="003D40E9" w:rsidRPr="00C8449E" w:rsidRDefault="003D40E9" w:rsidP="003D40E9">
            <w:pPr>
              <w:pStyle w:val="ListParagraph"/>
              <w:numPr>
                <w:ilvl w:val="0"/>
                <w:numId w:val="34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</w:rPr>
            </w:pPr>
            <w:r w:rsidRPr="00C8449E">
              <w:rPr>
                <w:bCs/>
                <w:sz w:val="20"/>
                <w:szCs w:val="20"/>
              </w:rPr>
              <w:t>Управление через Console</w:t>
            </w:r>
            <w:r w:rsidRPr="00C8449E">
              <w:rPr>
                <w:bCs/>
                <w:sz w:val="20"/>
                <w:szCs w:val="20"/>
                <w:lang w:val="ru-RU"/>
              </w:rPr>
              <w:t xml:space="preserve"> </w:t>
            </w:r>
            <w:r w:rsidRPr="00C8449E">
              <w:rPr>
                <w:bCs/>
                <w:sz w:val="20"/>
                <w:szCs w:val="20"/>
              </w:rPr>
              <w:t xml:space="preserve"> - Да</w:t>
            </w:r>
          </w:p>
          <w:p w:rsidR="003D40E9" w:rsidRPr="00C8449E" w:rsidRDefault="003D40E9" w:rsidP="003D40E9">
            <w:pPr>
              <w:pStyle w:val="ListParagraph"/>
              <w:numPr>
                <w:ilvl w:val="0"/>
                <w:numId w:val="34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</w:rPr>
            </w:pPr>
            <w:r w:rsidRPr="00C8449E">
              <w:rPr>
                <w:bCs/>
                <w:sz w:val="20"/>
                <w:szCs w:val="20"/>
              </w:rPr>
              <w:t>Telnet</w:t>
            </w:r>
            <w:r w:rsidRPr="00C8449E">
              <w:rPr>
                <w:bCs/>
                <w:sz w:val="20"/>
                <w:szCs w:val="20"/>
                <w:lang w:val="ru-RU"/>
              </w:rPr>
              <w:t xml:space="preserve"> </w:t>
            </w:r>
            <w:r w:rsidRPr="00C8449E">
              <w:rPr>
                <w:bCs/>
                <w:sz w:val="20"/>
                <w:szCs w:val="20"/>
              </w:rPr>
              <w:t>- Да</w:t>
            </w:r>
          </w:p>
          <w:p w:rsidR="003D40E9" w:rsidRPr="00C8449E" w:rsidRDefault="003D40E9" w:rsidP="003D40E9">
            <w:pPr>
              <w:pStyle w:val="ListParagraph"/>
              <w:numPr>
                <w:ilvl w:val="0"/>
                <w:numId w:val="34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</w:rPr>
            </w:pPr>
            <w:r w:rsidRPr="00C8449E">
              <w:rPr>
                <w:bCs/>
                <w:sz w:val="20"/>
                <w:szCs w:val="20"/>
              </w:rPr>
              <w:t>SSHv1/v2</w:t>
            </w:r>
            <w:r w:rsidRPr="00C8449E">
              <w:rPr>
                <w:bCs/>
                <w:sz w:val="20"/>
                <w:szCs w:val="20"/>
                <w:lang w:val="ru-RU"/>
              </w:rPr>
              <w:t xml:space="preserve">  </w:t>
            </w:r>
            <w:r w:rsidRPr="00C8449E">
              <w:rPr>
                <w:bCs/>
                <w:sz w:val="20"/>
                <w:szCs w:val="20"/>
              </w:rPr>
              <w:t>- Да</w:t>
            </w:r>
          </w:p>
          <w:p w:rsidR="003D40E9" w:rsidRPr="00D94713" w:rsidRDefault="003D40E9" w:rsidP="003D40E9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  <w:r w:rsidRPr="00D94713">
              <w:rPr>
                <w:bCs/>
                <w:sz w:val="20"/>
                <w:szCs w:val="20"/>
              </w:rPr>
              <w:t>Web-интерфейс:</w:t>
            </w:r>
          </w:p>
          <w:p w:rsidR="003D40E9" w:rsidRPr="00C8449E" w:rsidRDefault="003D40E9" w:rsidP="003D40E9">
            <w:pPr>
              <w:pStyle w:val="ListParagraph"/>
              <w:numPr>
                <w:ilvl w:val="0"/>
                <w:numId w:val="35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</w:rPr>
            </w:pPr>
            <w:r w:rsidRPr="00C8449E">
              <w:rPr>
                <w:bCs/>
                <w:sz w:val="20"/>
                <w:szCs w:val="20"/>
              </w:rPr>
              <w:t>HTTP</w:t>
            </w:r>
            <w:r w:rsidRPr="00C8449E">
              <w:rPr>
                <w:bCs/>
                <w:sz w:val="20"/>
                <w:szCs w:val="20"/>
                <w:lang w:val="ru-RU"/>
              </w:rPr>
              <w:t xml:space="preserve"> </w:t>
            </w:r>
            <w:r w:rsidRPr="00C8449E">
              <w:rPr>
                <w:bCs/>
                <w:sz w:val="20"/>
                <w:szCs w:val="20"/>
              </w:rPr>
              <w:t>- Да</w:t>
            </w:r>
          </w:p>
          <w:p w:rsidR="003D40E9" w:rsidRPr="00C8449E" w:rsidRDefault="003D40E9" w:rsidP="003D40E9">
            <w:pPr>
              <w:pStyle w:val="ListParagraph"/>
              <w:numPr>
                <w:ilvl w:val="0"/>
                <w:numId w:val="35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</w:rPr>
            </w:pPr>
            <w:r w:rsidRPr="00C8449E">
              <w:rPr>
                <w:bCs/>
                <w:sz w:val="20"/>
                <w:szCs w:val="20"/>
              </w:rPr>
              <w:t>HTTPS (с использованием SSLv3) - Да</w:t>
            </w:r>
          </w:p>
          <w:p w:rsidR="003D40E9" w:rsidRPr="00C8449E" w:rsidRDefault="003D40E9" w:rsidP="003D40E9">
            <w:pPr>
              <w:pStyle w:val="ListParagraph"/>
              <w:numPr>
                <w:ilvl w:val="0"/>
                <w:numId w:val="35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  <w:lang w:val="ru-RU"/>
              </w:rPr>
            </w:pPr>
            <w:r w:rsidRPr="00C8449E">
              <w:rPr>
                <w:bCs/>
                <w:sz w:val="20"/>
                <w:szCs w:val="20"/>
              </w:rPr>
              <w:t>SNMP</w:t>
            </w:r>
            <w:r w:rsidRPr="00C8449E">
              <w:rPr>
                <w:bCs/>
                <w:sz w:val="20"/>
                <w:szCs w:val="20"/>
                <w:lang w:val="ru-RU"/>
              </w:rPr>
              <w:t>:</w:t>
            </w:r>
          </w:p>
          <w:p w:rsidR="003D40E9" w:rsidRPr="00C8449E" w:rsidRDefault="003D40E9" w:rsidP="003D40E9">
            <w:pPr>
              <w:pStyle w:val="ListParagraph"/>
              <w:numPr>
                <w:ilvl w:val="0"/>
                <w:numId w:val="35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  <w:lang w:val="ru-RU"/>
              </w:rPr>
            </w:pPr>
            <w:r w:rsidRPr="00C8449E">
              <w:rPr>
                <w:bCs/>
                <w:sz w:val="20"/>
                <w:szCs w:val="20"/>
              </w:rPr>
              <w:t>SNMP v1, v2c, v3 - Да</w:t>
            </w:r>
          </w:p>
          <w:p w:rsidR="003D40E9" w:rsidRPr="00C8449E" w:rsidRDefault="003D40E9" w:rsidP="003D40E9">
            <w:pPr>
              <w:pStyle w:val="ListParagraph"/>
              <w:numPr>
                <w:ilvl w:val="0"/>
                <w:numId w:val="35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</w:rPr>
            </w:pPr>
            <w:r w:rsidRPr="00C8449E">
              <w:rPr>
                <w:bCs/>
                <w:sz w:val="20"/>
                <w:szCs w:val="20"/>
              </w:rPr>
              <w:t>SNMP</w:t>
            </w:r>
            <w:r w:rsidRPr="00C8449E">
              <w:rPr>
                <w:bCs/>
                <w:sz w:val="20"/>
                <w:szCs w:val="20"/>
                <w:lang w:val="ru-RU"/>
              </w:rPr>
              <w:t xml:space="preserve"> </w:t>
            </w:r>
            <w:r w:rsidRPr="00C8449E">
              <w:rPr>
                <w:bCs/>
                <w:sz w:val="20"/>
                <w:szCs w:val="20"/>
              </w:rPr>
              <w:t>trap</w:t>
            </w:r>
            <w:r w:rsidRPr="00C8449E">
              <w:rPr>
                <w:bCs/>
                <w:sz w:val="20"/>
                <w:szCs w:val="20"/>
                <w:lang w:val="ru-RU"/>
              </w:rPr>
              <w:t xml:space="preserve"> </w:t>
            </w:r>
            <w:r w:rsidRPr="00C8449E">
              <w:rPr>
                <w:bCs/>
                <w:sz w:val="20"/>
                <w:szCs w:val="20"/>
              </w:rPr>
              <w:t xml:space="preserve">–Да </w:t>
            </w:r>
          </w:p>
          <w:p w:rsidR="003D40E9" w:rsidRPr="00D94713" w:rsidRDefault="003D40E9" w:rsidP="003D40E9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  <w:r w:rsidRPr="00D94713">
              <w:rPr>
                <w:bCs/>
                <w:sz w:val="20"/>
                <w:szCs w:val="20"/>
              </w:rPr>
              <w:t>Обновление ПО и конфигурации:</w:t>
            </w:r>
          </w:p>
          <w:p w:rsidR="003D40E9" w:rsidRPr="00C8449E" w:rsidRDefault="003D40E9" w:rsidP="003D40E9">
            <w:pPr>
              <w:pStyle w:val="ListParagraph"/>
              <w:numPr>
                <w:ilvl w:val="0"/>
                <w:numId w:val="36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</w:rPr>
            </w:pPr>
            <w:r w:rsidRPr="00C8449E">
              <w:rPr>
                <w:bCs/>
                <w:sz w:val="20"/>
                <w:szCs w:val="20"/>
              </w:rPr>
              <w:t>HTTP</w:t>
            </w:r>
            <w:r w:rsidRPr="00C8449E">
              <w:rPr>
                <w:bCs/>
                <w:sz w:val="20"/>
                <w:szCs w:val="20"/>
                <w:lang w:val="ru-RU"/>
              </w:rPr>
              <w:t xml:space="preserve"> </w:t>
            </w:r>
            <w:r w:rsidRPr="00C8449E">
              <w:rPr>
                <w:bCs/>
                <w:sz w:val="20"/>
                <w:szCs w:val="20"/>
              </w:rPr>
              <w:t>- Да</w:t>
            </w:r>
          </w:p>
          <w:p w:rsidR="003D40E9" w:rsidRPr="00C8449E" w:rsidRDefault="003D40E9" w:rsidP="003D40E9">
            <w:pPr>
              <w:pStyle w:val="ListParagraph"/>
              <w:numPr>
                <w:ilvl w:val="0"/>
                <w:numId w:val="36"/>
              </w:numPr>
              <w:spacing w:before="100" w:beforeAutospacing="1" w:after="100" w:afterAutospacing="1" w:line="276" w:lineRule="auto"/>
              <w:outlineLvl w:val="3"/>
              <w:rPr>
                <w:bCs/>
                <w:sz w:val="20"/>
                <w:szCs w:val="20"/>
                <w:lang w:val="ru-RU"/>
              </w:rPr>
            </w:pPr>
            <w:r w:rsidRPr="00C8449E">
              <w:rPr>
                <w:bCs/>
                <w:sz w:val="20"/>
                <w:szCs w:val="20"/>
              </w:rPr>
              <w:t>TFTP - Да</w:t>
            </w:r>
          </w:p>
          <w:p w:rsidR="003D40E9" w:rsidRPr="00C8449E" w:rsidRDefault="003D40E9" w:rsidP="003D40E9">
            <w:pPr>
              <w:pStyle w:val="ListParagraph"/>
              <w:numPr>
                <w:ilvl w:val="0"/>
                <w:numId w:val="36"/>
              </w:numPr>
              <w:spacing w:before="100" w:beforeAutospacing="1" w:after="100" w:afterAutospacing="1" w:line="276" w:lineRule="auto"/>
              <w:outlineLvl w:val="3"/>
              <w:rPr>
                <w:b/>
                <w:bCs/>
                <w:lang w:val="ru-RU"/>
              </w:rPr>
            </w:pPr>
            <w:r w:rsidRPr="00C8449E">
              <w:rPr>
                <w:bCs/>
                <w:sz w:val="20"/>
                <w:szCs w:val="20"/>
              </w:rPr>
              <w:t xml:space="preserve">FTP </w:t>
            </w:r>
            <w:r>
              <w:rPr>
                <w:bCs/>
                <w:sz w:val="20"/>
                <w:szCs w:val="20"/>
              </w:rPr>
              <w:t>–</w:t>
            </w:r>
            <w:r w:rsidRPr="00C8449E">
              <w:rPr>
                <w:bCs/>
                <w:sz w:val="20"/>
                <w:szCs w:val="20"/>
              </w:rPr>
              <w:t xml:space="preserve"> Да</w:t>
            </w:r>
          </w:p>
          <w:p w:rsidR="003D40E9" w:rsidRDefault="003D40E9" w:rsidP="003D40E9">
            <w:pPr>
              <w:spacing w:before="100" w:beforeAutospacing="1" w:after="100" w:afterAutospacing="1"/>
              <w:outlineLvl w:val="3"/>
              <w:rPr>
                <w:b/>
              </w:rPr>
            </w:pPr>
            <w:r w:rsidRPr="00C8449E">
              <w:rPr>
                <w:b/>
              </w:rPr>
              <w:t>ACL</w:t>
            </w:r>
          </w:p>
          <w:p w:rsidR="003D40E9" w:rsidRDefault="003D40E9" w:rsidP="003D40E9">
            <w:pPr>
              <w:pStyle w:val="ListParagraph"/>
              <w:numPr>
                <w:ilvl w:val="0"/>
                <w:numId w:val="37"/>
              </w:numPr>
              <w:spacing w:before="100" w:beforeAutospacing="1" w:after="100" w:afterAutospacing="1" w:line="276" w:lineRule="auto"/>
              <w:outlineLvl w:val="3"/>
              <w:rPr>
                <w:sz w:val="20"/>
                <w:szCs w:val="20"/>
                <w:lang w:eastAsia="hi-IN" w:bidi="hi-IN"/>
              </w:rPr>
            </w:pPr>
            <w:r w:rsidRPr="00C8449E">
              <w:rPr>
                <w:sz w:val="20"/>
                <w:szCs w:val="20"/>
              </w:rPr>
              <w:t xml:space="preserve">Максимальное количество </w:t>
            </w:r>
            <w:r>
              <w:rPr>
                <w:sz w:val="20"/>
                <w:szCs w:val="20"/>
              </w:rPr>
              <w:t>–</w:t>
            </w:r>
            <w:r w:rsidRPr="00C8449E">
              <w:rPr>
                <w:sz w:val="20"/>
                <w:szCs w:val="20"/>
              </w:rPr>
              <w:t xml:space="preserve"> 512</w:t>
            </w:r>
          </w:p>
          <w:p w:rsidR="003D40E9" w:rsidRPr="00C8449E" w:rsidRDefault="003D40E9" w:rsidP="003D40E9">
            <w:pPr>
              <w:spacing w:before="100" w:beforeAutospacing="1" w:after="100" w:afterAutospacing="1"/>
              <w:outlineLvl w:val="3"/>
              <w:rPr>
                <w:b/>
              </w:rPr>
            </w:pPr>
            <w:r w:rsidRPr="00C8449E">
              <w:rPr>
                <w:b/>
              </w:rPr>
              <w:t>ACL для пакетной фильтрации на основе:</w:t>
            </w:r>
          </w:p>
          <w:p w:rsidR="003D40E9" w:rsidRPr="00C8449E" w:rsidRDefault="003D40E9" w:rsidP="003D40E9">
            <w:pPr>
              <w:pStyle w:val="ListParagraph"/>
              <w:numPr>
                <w:ilvl w:val="0"/>
                <w:numId w:val="37"/>
              </w:numPr>
              <w:spacing w:before="100" w:beforeAutospacing="1" w:after="100" w:afterAutospacing="1" w:line="276" w:lineRule="auto"/>
              <w:outlineLvl w:val="3"/>
              <w:rPr>
                <w:sz w:val="20"/>
                <w:szCs w:val="20"/>
              </w:rPr>
            </w:pPr>
            <w:r w:rsidRPr="00C8449E">
              <w:rPr>
                <w:sz w:val="20"/>
                <w:szCs w:val="20"/>
              </w:rPr>
              <w:t>приоритета 802.1p - Да</w:t>
            </w:r>
          </w:p>
          <w:p w:rsidR="003D40E9" w:rsidRPr="00C8449E" w:rsidRDefault="003D40E9" w:rsidP="003D40E9">
            <w:pPr>
              <w:pStyle w:val="ListParagraph"/>
              <w:numPr>
                <w:ilvl w:val="0"/>
                <w:numId w:val="37"/>
              </w:numPr>
              <w:spacing w:before="100" w:beforeAutospacing="1" w:after="100" w:afterAutospacing="1" w:line="276" w:lineRule="auto"/>
              <w:outlineLvl w:val="3"/>
              <w:rPr>
                <w:sz w:val="20"/>
                <w:szCs w:val="20"/>
                <w:lang w:val="ru-RU"/>
              </w:rPr>
            </w:pPr>
            <w:r w:rsidRPr="00C8449E">
              <w:rPr>
                <w:sz w:val="20"/>
                <w:szCs w:val="20"/>
              </w:rPr>
              <w:t>VLAN</w:t>
            </w:r>
            <w:r w:rsidRPr="00C8449E">
              <w:rPr>
                <w:sz w:val="20"/>
                <w:szCs w:val="20"/>
                <w:lang w:val="ru-RU"/>
              </w:rPr>
              <w:t xml:space="preserve"> </w:t>
            </w:r>
            <w:r w:rsidRPr="00C8449E">
              <w:rPr>
                <w:sz w:val="20"/>
                <w:szCs w:val="20"/>
              </w:rPr>
              <w:t xml:space="preserve">ID –Да </w:t>
            </w:r>
          </w:p>
          <w:p w:rsidR="003D40E9" w:rsidRPr="008A6868" w:rsidRDefault="003D40E9" w:rsidP="003D40E9">
            <w:pPr>
              <w:pStyle w:val="ListParagraph"/>
              <w:numPr>
                <w:ilvl w:val="0"/>
                <w:numId w:val="37"/>
              </w:numPr>
              <w:spacing w:before="100" w:beforeAutospacing="1" w:after="100" w:afterAutospacing="1" w:line="276" w:lineRule="auto"/>
              <w:outlineLvl w:val="3"/>
              <w:rPr>
                <w:sz w:val="20"/>
                <w:szCs w:val="20"/>
                <w:lang w:val="ru-RU"/>
              </w:rPr>
            </w:pPr>
            <w:r w:rsidRPr="00C8449E">
              <w:rPr>
                <w:sz w:val="20"/>
                <w:szCs w:val="20"/>
              </w:rPr>
              <w:t>MAC</w:t>
            </w:r>
            <w:r w:rsidRPr="008A6868">
              <w:rPr>
                <w:sz w:val="20"/>
                <w:szCs w:val="20"/>
                <w:lang w:val="ru-RU"/>
              </w:rPr>
              <w:t>-адреса источника и назначения – Да</w:t>
            </w:r>
          </w:p>
          <w:p w:rsidR="003D40E9" w:rsidRPr="00C8449E" w:rsidRDefault="003D40E9" w:rsidP="003D40E9">
            <w:pPr>
              <w:pStyle w:val="ListParagraph"/>
              <w:numPr>
                <w:ilvl w:val="0"/>
                <w:numId w:val="37"/>
              </w:numPr>
              <w:spacing w:before="100" w:beforeAutospacing="1" w:after="100" w:afterAutospacing="1" w:line="276" w:lineRule="auto"/>
              <w:outlineLvl w:val="3"/>
              <w:rPr>
                <w:sz w:val="20"/>
                <w:szCs w:val="20"/>
                <w:lang w:val="ru-RU"/>
              </w:rPr>
            </w:pPr>
            <w:r w:rsidRPr="00C8449E">
              <w:rPr>
                <w:sz w:val="20"/>
                <w:szCs w:val="20"/>
              </w:rPr>
              <w:t>Ether</w:t>
            </w:r>
            <w:r w:rsidRPr="00C8449E">
              <w:rPr>
                <w:sz w:val="20"/>
                <w:szCs w:val="20"/>
                <w:lang w:val="ru-RU"/>
              </w:rPr>
              <w:t xml:space="preserve"> </w:t>
            </w:r>
            <w:r w:rsidRPr="00C8449E">
              <w:rPr>
                <w:sz w:val="20"/>
                <w:szCs w:val="20"/>
              </w:rPr>
              <w:t>Type - Да</w:t>
            </w:r>
          </w:p>
          <w:p w:rsidR="003D40E9" w:rsidRPr="008A6868" w:rsidRDefault="003D40E9" w:rsidP="003D40E9">
            <w:pPr>
              <w:pStyle w:val="ListParagraph"/>
              <w:numPr>
                <w:ilvl w:val="0"/>
                <w:numId w:val="37"/>
              </w:numPr>
              <w:spacing w:before="100" w:beforeAutospacing="1" w:after="100" w:afterAutospacing="1" w:line="276" w:lineRule="auto"/>
              <w:outlineLvl w:val="3"/>
              <w:rPr>
                <w:sz w:val="20"/>
                <w:szCs w:val="20"/>
                <w:lang w:val="ru-RU"/>
              </w:rPr>
            </w:pPr>
            <w:r w:rsidRPr="00C8449E">
              <w:rPr>
                <w:sz w:val="20"/>
                <w:szCs w:val="20"/>
              </w:rPr>
              <w:t>IPv</w:t>
            </w:r>
            <w:r w:rsidRPr="008A6868">
              <w:rPr>
                <w:sz w:val="20"/>
                <w:szCs w:val="20"/>
                <w:lang w:val="ru-RU"/>
              </w:rPr>
              <w:t>4/</w:t>
            </w:r>
            <w:r w:rsidRPr="00C8449E">
              <w:rPr>
                <w:sz w:val="20"/>
                <w:szCs w:val="20"/>
              </w:rPr>
              <w:t>IPv</w:t>
            </w:r>
            <w:r w:rsidRPr="008A6868">
              <w:rPr>
                <w:sz w:val="20"/>
                <w:szCs w:val="20"/>
                <w:lang w:val="ru-RU"/>
              </w:rPr>
              <w:t>6 адреса источника и назначения - +</w:t>
            </w:r>
          </w:p>
          <w:p w:rsidR="003D40E9" w:rsidRPr="00C8449E" w:rsidRDefault="003D40E9" w:rsidP="003D40E9">
            <w:pPr>
              <w:pStyle w:val="ListParagraph"/>
              <w:numPr>
                <w:ilvl w:val="0"/>
                <w:numId w:val="37"/>
              </w:numPr>
              <w:spacing w:before="100" w:beforeAutospacing="1" w:after="100" w:afterAutospacing="1" w:line="276" w:lineRule="auto"/>
              <w:outlineLvl w:val="3"/>
              <w:rPr>
                <w:sz w:val="20"/>
                <w:szCs w:val="20"/>
                <w:lang w:val="ru-RU"/>
              </w:rPr>
            </w:pPr>
            <w:r w:rsidRPr="00C8449E">
              <w:rPr>
                <w:sz w:val="20"/>
                <w:szCs w:val="20"/>
              </w:rPr>
              <w:t>DSCP - Да</w:t>
            </w:r>
          </w:p>
          <w:p w:rsidR="003D40E9" w:rsidRPr="00C8449E" w:rsidRDefault="003D40E9" w:rsidP="003D40E9">
            <w:pPr>
              <w:pStyle w:val="ListParagraph"/>
              <w:numPr>
                <w:ilvl w:val="0"/>
                <w:numId w:val="37"/>
              </w:numPr>
              <w:spacing w:before="100" w:beforeAutospacing="1" w:after="100" w:afterAutospacing="1" w:line="276" w:lineRule="auto"/>
              <w:outlineLvl w:val="3"/>
              <w:rPr>
                <w:sz w:val="20"/>
                <w:szCs w:val="20"/>
              </w:rPr>
            </w:pPr>
            <w:r w:rsidRPr="00C8449E">
              <w:rPr>
                <w:sz w:val="20"/>
                <w:szCs w:val="20"/>
              </w:rPr>
              <w:t>типа протокола - Да</w:t>
            </w:r>
          </w:p>
          <w:p w:rsidR="003D40E9" w:rsidRPr="008A6868" w:rsidRDefault="003D40E9" w:rsidP="003D40E9">
            <w:pPr>
              <w:pStyle w:val="ListParagraph"/>
              <w:numPr>
                <w:ilvl w:val="0"/>
                <w:numId w:val="37"/>
              </w:numPr>
              <w:spacing w:before="100" w:beforeAutospacing="1" w:after="100" w:afterAutospacing="1" w:line="276" w:lineRule="auto"/>
              <w:outlineLvl w:val="3"/>
              <w:rPr>
                <w:sz w:val="20"/>
                <w:szCs w:val="20"/>
                <w:lang w:val="ru-RU"/>
              </w:rPr>
            </w:pPr>
            <w:r w:rsidRPr="008A6868">
              <w:rPr>
                <w:sz w:val="20"/>
                <w:szCs w:val="20"/>
                <w:lang w:val="ru-RU"/>
              </w:rPr>
              <w:t xml:space="preserve">номера порта </w:t>
            </w:r>
            <w:r w:rsidRPr="00C8449E">
              <w:rPr>
                <w:sz w:val="20"/>
                <w:szCs w:val="20"/>
              </w:rPr>
              <w:t>TCP</w:t>
            </w:r>
            <w:r w:rsidRPr="008A6868">
              <w:rPr>
                <w:sz w:val="20"/>
                <w:szCs w:val="20"/>
                <w:lang w:val="ru-RU"/>
              </w:rPr>
              <w:t>/</w:t>
            </w:r>
            <w:r w:rsidRPr="00C8449E">
              <w:rPr>
                <w:sz w:val="20"/>
                <w:szCs w:val="20"/>
              </w:rPr>
              <w:t>UDP</w:t>
            </w:r>
            <w:r w:rsidRPr="008A6868">
              <w:rPr>
                <w:sz w:val="20"/>
                <w:szCs w:val="20"/>
                <w:lang w:val="ru-RU"/>
              </w:rPr>
              <w:t xml:space="preserve"> источника и назначения - Да</w:t>
            </w:r>
          </w:p>
          <w:p w:rsidR="003D40E9" w:rsidRPr="00C8449E" w:rsidRDefault="003D40E9" w:rsidP="003D40E9">
            <w:pPr>
              <w:pStyle w:val="ListParagraph"/>
              <w:numPr>
                <w:ilvl w:val="0"/>
                <w:numId w:val="37"/>
              </w:numPr>
              <w:spacing w:before="100" w:beforeAutospacing="1" w:after="100" w:afterAutospacing="1" w:line="276" w:lineRule="auto"/>
              <w:outlineLvl w:val="3"/>
              <w:rPr>
                <w:sz w:val="20"/>
                <w:szCs w:val="20"/>
                <w:lang w:val="ru-RU"/>
              </w:rPr>
            </w:pPr>
            <w:r w:rsidRPr="00C8449E">
              <w:rPr>
                <w:sz w:val="20"/>
                <w:szCs w:val="20"/>
              </w:rPr>
              <w:t>TCP</w:t>
            </w:r>
            <w:r w:rsidRPr="00C8449E">
              <w:rPr>
                <w:sz w:val="20"/>
                <w:szCs w:val="20"/>
                <w:lang w:val="ru-RU"/>
              </w:rPr>
              <w:t xml:space="preserve"> флага</w:t>
            </w:r>
            <w:r w:rsidRPr="00C8449E">
              <w:rPr>
                <w:sz w:val="20"/>
                <w:szCs w:val="20"/>
              </w:rPr>
              <w:t>- Да</w:t>
            </w:r>
          </w:p>
          <w:p w:rsidR="003D40E9" w:rsidRPr="00C8449E" w:rsidRDefault="003D40E9" w:rsidP="003D40E9">
            <w:pPr>
              <w:pStyle w:val="ListParagraph"/>
              <w:numPr>
                <w:ilvl w:val="0"/>
                <w:numId w:val="37"/>
              </w:numPr>
              <w:spacing w:before="100" w:beforeAutospacing="1" w:after="100" w:afterAutospacing="1" w:line="276" w:lineRule="auto"/>
              <w:outlineLvl w:val="3"/>
              <w:rPr>
                <w:sz w:val="20"/>
                <w:szCs w:val="20"/>
              </w:rPr>
            </w:pPr>
            <w:r w:rsidRPr="00C8449E">
              <w:rPr>
                <w:sz w:val="20"/>
                <w:szCs w:val="20"/>
              </w:rPr>
              <w:t>типа ICMP сообщения - Да</w:t>
            </w:r>
          </w:p>
          <w:p w:rsidR="003D40E9" w:rsidRPr="00C8449E" w:rsidRDefault="003D40E9" w:rsidP="003D40E9">
            <w:pPr>
              <w:pStyle w:val="ListParagraph"/>
              <w:numPr>
                <w:ilvl w:val="0"/>
                <w:numId w:val="37"/>
              </w:numPr>
              <w:spacing w:before="100" w:beforeAutospacing="1" w:after="100" w:afterAutospacing="1" w:line="276" w:lineRule="auto"/>
              <w:outlineLvl w:val="3"/>
              <w:rPr>
                <w:sz w:val="20"/>
                <w:szCs w:val="20"/>
              </w:rPr>
            </w:pPr>
            <w:r w:rsidRPr="00C8449E">
              <w:rPr>
                <w:sz w:val="20"/>
                <w:szCs w:val="20"/>
              </w:rPr>
              <w:t>кода ICMP сообщения - Да</w:t>
            </w:r>
          </w:p>
          <w:p w:rsidR="003D40E9" w:rsidRPr="00C8449E" w:rsidRDefault="003D40E9" w:rsidP="003D40E9">
            <w:pPr>
              <w:pStyle w:val="ListParagraph"/>
              <w:numPr>
                <w:ilvl w:val="0"/>
                <w:numId w:val="37"/>
              </w:numPr>
              <w:spacing w:before="100" w:beforeAutospacing="1" w:after="100" w:afterAutospacing="1" w:line="276" w:lineRule="auto"/>
              <w:outlineLvl w:val="3"/>
              <w:rPr>
                <w:b/>
                <w:bCs/>
              </w:rPr>
            </w:pPr>
            <w:r w:rsidRPr="00C8449E">
              <w:rPr>
                <w:sz w:val="20"/>
                <w:szCs w:val="20"/>
              </w:rPr>
              <w:t>типа IGMP сообщения -Да</w:t>
            </w:r>
          </w:p>
        </w:tc>
      </w:tr>
    </w:tbl>
    <w:p w:rsidR="003D40E9" w:rsidRDefault="003D40E9" w:rsidP="00EE15E7">
      <w:pPr>
        <w:tabs>
          <w:tab w:val="left" w:pos="240"/>
        </w:tabs>
        <w:jc w:val="center"/>
        <w:rPr>
          <w:rFonts w:ascii="Sylfaen" w:hAnsi="Sylfaen"/>
          <w:b/>
        </w:rPr>
      </w:pPr>
    </w:p>
    <w:p w:rsidR="003A2D6D" w:rsidRPr="00376523" w:rsidRDefault="003A2D6D" w:rsidP="003A2D6D">
      <w:pPr>
        <w:tabs>
          <w:tab w:val="left" w:pos="240"/>
        </w:tabs>
        <w:ind w:left="-142" w:firstLine="142"/>
        <w:rPr>
          <w:rFonts w:ascii="Sylfaen" w:hAnsi="Sylfaen"/>
          <w:b/>
          <w:i/>
          <w:sz w:val="22"/>
          <w:szCs w:val="22"/>
          <w:lang w:val="ru-RU"/>
        </w:rPr>
      </w:pPr>
      <w:r w:rsidRPr="006B75CE">
        <w:rPr>
          <w:rFonts w:ascii="Sylfaen" w:hAnsi="Sylfaen"/>
          <w:b/>
          <w:i/>
          <w:sz w:val="22"/>
          <w:szCs w:val="22"/>
          <w:lang w:val="hy-AM"/>
        </w:rPr>
        <w:t xml:space="preserve">Партии 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 xml:space="preserve"> товар</w:t>
      </w:r>
      <w:r w:rsidRPr="006B75CE">
        <w:rPr>
          <w:rFonts w:ascii="Sylfaen" w:hAnsi="Sylfaen"/>
          <w:b/>
          <w:i/>
          <w:sz w:val="22"/>
          <w:szCs w:val="22"/>
          <w:lang w:val="hy-AM"/>
        </w:rPr>
        <w:t>а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 xml:space="preserve">  </w:t>
      </w:r>
      <w:r w:rsidRPr="006B75CE">
        <w:rPr>
          <w:rFonts w:ascii="Sylfaen" w:hAnsi="Sylfaen"/>
          <w:b/>
          <w:i/>
          <w:sz w:val="22"/>
          <w:szCs w:val="22"/>
          <w:lang w:val="hy-AM"/>
        </w:rPr>
        <w:t>представлены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 xml:space="preserve"> </w:t>
      </w:r>
      <w:r w:rsidR="005951EA">
        <w:rPr>
          <w:rFonts w:ascii="Sylfaen" w:hAnsi="Sylfaen"/>
          <w:b/>
          <w:i/>
          <w:sz w:val="22"/>
          <w:szCs w:val="22"/>
        </w:rPr>
        <w:t>одним</w:t>
      </w:r>
      <w:r>
        <w:rPr>
          <w:rFonts w:ascii="Sylfaen" w:hAnsi="Sylfaen"/>
          <w:b/>
          <w:i/>
          <w:sz w:val="22"/>
          <w:szCs w:val="22"/>
          <w:lang w:val="ru-RU"/>
        </w:rPr>
        <w:t xml:space="preserve"> лот</w:t>
      </w:r>
      <w:r w:rsidR="005951EA">
        <w:rPr>
          <w:rFonts w:ascii="Sylfaen" w:hAnsi="Sylfaen"/>
          <w:b/>
          <w:i/>
          <w:sz w:val="22"/>
          <w:szCs w:val="22"/>
        </w:rPr>
        <w:t>ом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>.</w:t>
      </w:r>
    </w:p>
    <w:p w:rsidR="003A2D6D" w:rsidRPr="00376523" w:rsidRDefault="003A2D6D" w:rsidP="003A2D6D">
      <w:pPr>
        <w:tabs>
          <w:tab w:val="left" w:pos="7610"/>
        </w:tabs>
        <w:rPr>
          <w:rFonts w:ascii="Sylfaen" w:hAnsi="Sylfaen"/>
          <w:b/>
          <w:i/>
          <w:lang w:val="ru-RU"/>
        </w:rPr>
      </w:pPr>
      <w:r w:rsidRPr="0093282B">
        <w:rPr>
          <w:rFonts w:ascii="Sylfaen" w:hAnsi="Sylfaen"/>
          <w:b/>
          <w:i/>
          <w:lang w:val="hy-AM"/>
        </w:rPr>
        <w:t>Tовары должны быть новыми.</w:t>
      </w:r>
    </w:p>
    <w:p w:rsidR="003A2D6D" w:rsidRPr="00376523" w:rsidRDefault="003A2D6D" w:rsidP="003A2D6D">
      <w:pPr>
        <w:tabs>
          <w:tab w:val="left" w:pos="7610"/>
        </w:tabs>
        <w:rPr>
          <w:rFonts w:ascii="Sylfaen" w:hAnsi="Sylfaen"/>
          <w:b/>
          <w:i/>
          <w:lang w:val="ru-RU"/>
        </w:rPr>
      </w:pPr>
      <w:r>
        <w:rPr>
          <w:rFonts w:ascii="Sylfaen" w:hAnsi="Sylfaen"/>
          <w:b/>
          <w:i/>
          <w:lang w:val="af-ZA"/>
        </w:rPr>
        <w:lastRenderedPageBreak/>
        <w:t xml:space="preserve">Участник должен представить </w:t>
      </w:r>
      <w:r w:rsidRPr="0093282B">
        <w:rPr>
          <w:rFonts w:ascii="Sylfaen" w:hAnsi="Sylfaen"/>
          <w:b/>
          <w:i/>
          <w:lang w:val="af-ZA"/>
        </w:rPr>
        <w:t>се</w:t>
      </w:r>
      <w:r>
        <w:rPr>
          <w:rFonts w:ascii="Sylfaen" w:hAnsi="Sylfaen"/>
          <w:b/>
          <w:i/>
          <w:lang w:val="af-ZA"/>
        </w:rPr>
        <w:t xml:space="preserve">ртификат соответствия </w:t>
      </w:r>
      <w:r w:rsidRPr="0093282B">
        <w:rPr>
          <w:rFonts w:ascii="Sylfaen" w:hAnsi="Sylfaen"/>
          <w:b/>
          <w:i/>
          <w:lang w:val="af-ZA"/>
        </w:rPr>
        <w:t>или сертификат происхождения</w:t>
      </w:r>
      <w:r>
        <w:rPr>
          <w:rFonts w:ascii="Sylfaen" w:hAnsi="Sylfaen"/>
          <w:b/>
          <w:i/>
          <w:lang w:val="af-ZA"/>
        </w:rPr>
        <w:t>.</w:t>
      </w:r>
      <w:r w:rsidRPr="0093282B">
        <w:rPr>
          <w:rFonts w:ascii="Sylfaen" w:hAnsi="Sylfaen"/>
          <w:b/>
          <w:i/>
          <w:lang w:val="hy-AM"/>
        </w:rPr>
        <w:t xml:space="preserve"> </w:t>
      </w:r>
    </w:p>
    <w:p w:rsidR="003A2D6D" w:rsidRPr="003A2D6D" w:rsidRDefault="003A2D6D" w:rsidP="003A2D6D">
      <w:pPr>
        <w:tabs>
          <w:tab w:val="left" w:pos="7610"/>
        </w:tabs>
        <w:rPr>
          <w:rFonts w:ascii="Sylfaen" w:hAnsi="Sylfaen"/>
          <w:b/>
          <w:i/>
          <w:lang w:val="af-ZA"/>
        </w:rPr>
      </w:pPr>
      <w:r w:rsidRPr="00376523">
        <w:rPr>
          <w:rFonts w:ascii="Sylfaen" w:hAnsi="Sylfaen"/>
          <w:b/>
          <w:i/>
          <w:lang w:val="ru-RU"/>
        </w:rPr>
        <w:t xml:space="preserve">В случае если </w:t>
      </w:r>
      <w:r w:rsidRPr="0093282B">
        <w:rPr>
          <w:rFonts w:ascii="Sylfaen" w:hAnsi="Sylfaen"/>
          <w:b/>
          <w:i/>
          <w:lang w:val="hy-AM"/>
        </w:rPr>
        <w:t>у</w:t>
      </w:r>
      <w:r w:rsidRPr="0093282B">
        <w:rPr>
          <w:rFonts w:ascii="Sylfaen" w:hAnsi="Sylfaen"/>
          <w:b/>
          <w:i/>
          <w:lang w:val="af-ZA"/>
        </w:rPr>
        <w:t xml:space="preserve">частник </w:t>
      </w:r>
      <w:r>
        <w:rPr>
          <w:rFonts w:ascii="Sylfaen" w:hAnsi="Sylfaen"/>
          <w:b/>
          <w:i/>
          <w:lang w:val="af-ZA"/>
        </w:rPr>
        <w:t xml:space="preserve">не является заводом-изготовителем, то он должен представить </w:t>
      </w:r>
      <w:r w:rsidRPr="0093282B">
        <w:rPr>
          <w:rFonts w:ascii="Sylfaen" w:hAnsi="Sylfaen"/>
          <w:b/>
          <w:i/>
          <w:lang w:val="af-ZA"/>
        </w:rPr>
        <w:t>гарантийное письмо или предварительный договор от завода-изготавителя (указание цен товаров не обязательно</w:t>
      </w:r>
      <w:r w:rsidRPr="0093282B">
        <w:rPr>
          <w:rFonts w:ascii="Sylfaen" w:hAnsi="Sylfaen"/>
          <w:b/>
          <w:i/>
          <w:lang w:val="hy-AM"/>
        </w:rPr>
        <w:t>)</w:t>
      </w:r>
      <w:r w:rsidRPr="00376523">
        <w:rPr>
          <w:rFonts w:ascii="Sylfaen" w:hAnsi="Sylfaen"/>
          <w:b/>
          <w:i/>
          <w:lang w:val="ru-RU"/>
        </w:rPr>
        <w:t xml:space="preserve"> для партии товара установленного документацией настоящего открытого запроса предложений</w:t>
      </w:r>
      <w:r w:rsidRPr="0093282B">
        <w:rPr>
          <w:rFonts w:ascii="Sylfaen" w:hAnsi="Sylfaen"/>
          <w:b/>
          <w:i/>
          <w:lang w:val="hy-AM"/>
        </w:rPr>
        <w:t>.</w:t>
      </w:r>
    </w:p>
    <w:p w:rsidR="00C070B6" w:rsidRDefault="00C070B6" w:rsidP="003A2D6D">
      <w:pPr>
        <w:tabs>
          <w:tab w:val="left" w:pos="7610"/>
        </w:tabs>
        <w:rPr>
          <w:rFonts w:ascii="Sylfaen" w:hAnsi="Sylfaen"/>
          <w:b/>
          <w:i/>
          <w:sz w:val="20"/>
          <w:szCs w:val="20"/>
        </w:rPr>
      </w:pPr>
    </w:p>
    <w:p w:rsidR="00D904BC" w:rsidRPr="00D904BC" w:rsidRDefault="00D904BC" w:rsidP="003A2D6D">
      <w:pPr>
        <w:tabs>
          <w:tab w:val="left" w:pos="7610"/>
        </w:tabs>
        <w:rPr>
          <w:rFonts w:ascii="Sylfaen" w:hAnsi="Sylfaen"/>
          <w:sz w:val="16"/>
          <w:szCs w:val="16"/>
        </w:rPr>
      </w:pPr>
    </w:p>
    <w:p w:rsidR="00C070B6" w:rsidRPr="00376523" w:rsidRDefault="00C070B6" w:rsidP="00386554">
      <w:pPr>
        <w:jc w:val="both"/>
        <w:rPr>
          <w:rFonts w:ascii="Sylfaen" w:hAnsi="Sylfaen"/>
          <w:sz w:val="16"/>
          <w:szCs w:val="16"/>
          <w:lang w:val="ru-RU"/>
        </w:rPr>
      </w:pPr>
    </w:p>
    <w:p w:rsidR="00C070B6" w:rsidRPr="00376523" w:rsidRDefault="00C070B6" w:rsidP="00386554">
      <w:pPr>
        <w:jc w:val="both"/>
        <w:rPr>
          <w:rFonts w:ascii="Sylfaen" w:hAnsi="Sylfaen"/>
          <w:sz w:val="16"/>
          <w:szCs w:val="16"/>
          <w:lang w:val="ru-RU"/>
        </w:rPr>
      </w:pPr>
    </w:p>
    <w:p w:rsidR="00C070B6" w:rsidRPr="00376523" w:rsidRDefault="00C070B6" w:rsidP="00386554">
      <w:pPr>
        <w:jc w:val="both"/>
        <w:rPr>
          <w:rFonts w:ascii="Sylfaen" w:hAnsi="Sylfaen"/>
          <w:sz w:val="16"/>
          <w:szCs w:val="16"/>
          <w:lang w:val="ru-RU"/>
        </w:rPr>
      </w:pPr>
    </w:p>
    <w:p w:rsidR="00386554" w:rsidRPr="00F71F3A" w:rsidRDefault="00386554" w:rsidP="00386554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386554" w:rsidRPr="00376523" w:rsidRDefault="00386554" w:rsidP="005D703B">
      <w:pPr>
        <w:jc w:val="both"/>
        <w:rPr>
          <w:rFonts w:ascii="Sylfaen" w:hAnsi="Sylfaen" w:cs="Arial"/>
          <w:sz w:val="16"/>
          <w:szCs w:val="16"/>
          <w:vertAlign w:val="superscript"/>
          <w:lang w:val="ru-RU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 w:rsidR="00EA1CB0"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  <w:r w:rsidR="005D703B" w:rsidRPr="00376523">
        <w:rPr>
          <w:rFonts w:ascii="Sylfaen" w:hAnsi="Sylfaen" w:cs="Arial"/>
          <w:sz w:val="16"/>
          <w:szCs w:val="16"/>
          <w:lang w:val="ru-RU"/>
        </w:rPr>
        <w:tab/>
      </w:r>
      <w:r w:rsidR="005D703B" w:rsidRPr="00376523">
        <w:rPr>
          <w:rFonts w:ascii="Sylfaen" w:hAnsi="Sylfaen" w:cs="Arial"/>
          <w:sz w:val="16"/>
          <w:szCs w:val="16"/>
          <w:lang w:val="ru-RU"/>
        </w:rPr>
        <w:tab/>
      </w:r>
      <w:r w:rsidR="005D703B" w:rsidRPr="00376523">
        <w:rPr>
          <w:rFonts w:ascii="Sylfaen" w:hAnsi="Sylfaen" w:cs="Arial"/>
          <w:sz w:val="16"/>
          <w:szCs w:val="16"/>
          <w:lang w:val="ru-RU"/>
        </w:rPr>
        <w:tab/>
      </w:r>
      <w:r w:rsidR="005D703B" w:rsidRPr="00376523">
        <w:rPr>
          <w:rFonts w:ascii="Sylfaen" w:hAnsi="Sylfaen" w:cs="Arial"/>
          <w:sz w:val="16"/>
          <w:szCs w:val="16"/>
          <w:lang w:val="ru-RU"/>
        </w:rPr>
        <w:tab/>
      </w:r>
      <w:r w:rsidR="005D703B" w:rsidRPr="00376523">
        <w:rPr>
          <w:rFonts w:ascii="Sylfaen" w:hAnsi="Sylfaen" w:cs="Arial"/>
          <w:sz w:val="16"/>
          <w:szCs w:val="16"/>
          <w:lang w:val="ru-RU"/>
        </w:rPr>
        <w:tab/>
      </w:r>
      <w:r w:rsidR="005D703B" w:rsidRPr="00376523">
        <w:rPr>
          <w:rFonts w:ascii="Sylfaen" w:hAnsi="Sylfaen" w:cs="Arial"/>
          <w:sz w:val="16"/>
          <w:szCs w:val="16"/>
          <w:lang w:val="ru-RU"/>
        </w:rPr>
        <w:tab/>
      </w:r>
      <w:r w:rsidR="005D703B" w:rsidRPr="00376523">
        <w:rPr>
          <w:rFonts w:ascii="Sylfaen" w:hAnsi="Sylfaen" w:cs="Arial"/>
          <w:sz w:val="16"/>
          <w:szCs w:val="16"/>
          <w:lang w:val="ru-RU"/>
        </w:rPr>
        <w:tab/>
      </w:r>
      <w:r w:rsidR="005D703B" w:rsidRPr="00376523">
        <w:rPr>
          <w:rFonts w:ascii="Sylfaen" w:hAnsi="Sylfaen" w:cs="Arial"/>
          <w:sz w:val="16"/>
          <w:szCs w:val="16"/>
          <w:lang w:val="ru-RU"/>
        </w:rPr>
        <w:tab/>
      </w:r>
      <w:r w:rsidR="005D703B" w:rsidRPr="00376523">
        <w:rPr>
          <w:rFonts w:ascii="Sylfaen" w:hAnsi="Sylfaen" w:cs="Arial"/>
          <w:sz w:val="16"/>
          <w:szCs w:val="16"/>
          <w:lang w:val="ru-RU"/>
        </w:rPr>
        <w:tab/>
      </w:r>
      <w:r w:rsidR="005D703B" w:rsidRPr="00376523">
        <w:rPr>
          <w:rFonts w:ascii="Sylfaen" w:hAnsi="Sylfaen" w:cs="Arial"/>
          <w:sz w:val="16"/>
          <w:szCs w:val="16"/>
          <w:lang w:val="ru-RU"/>
        </w:rPr>
        <w:tab/>
      </w:r>
      <w:r w:rsidR="005D703B" w:rsidRPr="00376523">
        <w:rPr>
          <w:rFonts w:ascii="Sylfaen" w:hAnsi="Sylfaen" w:cs="Arial"/>
          <w:sz w:val="16"/>
          <w:szCs w:val="16"/>
          <w:lang w:val="ru-RU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7C4CB5" w:rsidRDefault="00386554" w:rsidP="007C4CB5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  <w:sectPr w:rsidR="002C082B" w:rsidRPr="007C4CB5" w:rsidSect="003D40E9">
          <w:pgSz w:w="11906" w:h="16838" w:code="9"/>
          <w:pgMar w:top="357" w:right="658" w:bottom="181" w:left="1440" w:header="567" w:footer="567" w:gutter="0"/>
          <w:cols w:space="720"/>
          <w:docGrid w:linePitch="326"/>
        </w:sect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</w:t>
      </w:r>
      <w:r w:rsidR="005D703B">
        <w:rPr>
          <w:rFonts w:ascii="Sylfaen" w:hAnsi="Sylfaen"/>
          <w:sz w:val="16"/>
          <w:szCs w:val="16"/>
          <w:lang w:val="ru-RU"/>
        </w:rPr>
        <w:t xml:space="preserve">         </w:t>
      </w:r>
      <w:r w:rsidR="00E6545E">
        <w:rPr>
          <w:rFonts w:ascii="Sylfaen" w:hAnsi="Sylfaen"/>
          <w:sz w:val="16"/>
          <w:szCs w:val="16"/>
          <w:lang w:val="ru-RU"/>
        </w:rPr>
        <w:t xml:space="preserve">    </w:t>
      </w:r>
      <w:r w:rsidRPr="00ED1925">
        <w:rPr>
          <w:rFonts w:ascii="Sylfaen" w:hAnsi="Sylfaen"/>
          <w:sz w:val="16"/>
          <w:szCs w:val="16"/>
          <w:lang w:val="ru-RU"/>
        </w:rPr>
        <w:t xml:space="preserve">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="005D703B" w:rsidRPr="00376523">
        <w:rPr>
          <w:rFonts w:ascii="Sylfaen" w:hAnsi="Sylfaen"/>
          <w:sz w:val="16"/>
          <w:szCs w:val="16"/>
          <w:lang w:val="ru-RU"/>
        </w:rPr>
        <w:tab/>
      </w:r>
      <w:r w:rsidR="005D703B" w:rsidRPr="00376523">
        <w:rPr>
          <w:rFonts w:ascii="Sylfaen" w:hAnsi="Sylfaen"/>
          <w:sz w:val="16"/>
          <w:szCs w:val="16"/>
          <w:lang w:val="ru-RU"/>
        </w:rPr>
        <w:tab/>
      </w:r>
      <w:r w:rsidR="005D703B" w:rsidRPr="00376523">
        <w:rPr>
          <w:rFonts w:ascii="Sylfaen" w:hAnsi="Sylfaen"/>
          <w:sz w:val="16"/>
          <w:szCs w:val="16"/>
          <w:lang w:val="ru-RU"/>
        </w:rPr>
        <w:tab/>
      </w:r>
      <w:r w:rsidR="005D703B" w:rsidRPr="00376523">
        <w:rPr>
          <w:rFonts w:ascii="Sylfaen" w:hAnsi="Sylfaen"/>
          <w:sz w:val="16"/>
          <w:szCs w:val="16"/>
          <w:lang w:val="ru-RU"/>
        </w:rPr>
        <w:tab/>
        <w:t xml:space="preserve">  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7C4CB5">
        <w:rPr>
          <w:rFonts w:ascii="Sylfaen" w:hAnsi="Sylfaen"/>
          <w:sz w:val="16"/>
          <w:szCs w:val="16"/>
          <w:vertAlign w:val="superscript"/>
          <w:lang w:val="hy-AM"/>
        </w:rPr>
        <w:t xml:space="preserve">      </w:t>
      </w:r>
    </w:p>
    <w:p w:rsidR="00E6545E" w:rsidRPr="00376523" w:rsidRDefault="00E6545E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E6545E" w:rsidRPr="00376523" w:rsidRDefault="00E6545E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Default="007C4CB5" w:rsidP="00EE15E7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2978AA">
        <w:rPr>
          <w:rFonts w:ascii="Sylfaen" w:hAnsi="Sylfaen"/>
          <w:sz w:val="16"/>
          <w:szCs w:val="16"/>
          <w:lang w:val="af-ZA"/>
        </w:rPr>
        <w:t>№111/GArm/17_2.2_00/22.06.17</w:t>
      </w:r>
      <w:r w:rsidR="00D904BC">
        <w:rPr>
          <w:rFonts w:ascii="Sylfaen" w:hAnsi="Sylfaen"/>
          <w:sz w:val="16"/>
          <w:szCs w:val="16"/>
          <w:lang w:val="af-ZA"/>
        </w:rPr>
        <w:t xml:space="preserve"> </w:t>
      </w:r>
    </w:p>
    <w:p w:rsidR="00EE15E7" w:rsidRDefault="00EE15E7" w:rsidP="00EE15E7">
      <w:pPr>
        <w:rPr>
          <w:lang w:val="af-ZA" w:eastAsia="ru-RU"/>
        </w:rPr>
      </w:pPr>
    </w:p>
    <w:p w:rsidR="00EE15E7" w:rsidRDefault="00EE15E7" w:rsidP="00EE15E7">
      <w:pPr>
        <w:rPr>
          <w:lang w:val="af-ZA" w:eastAsia="ru-RU"/>
        </w:rPr>
      </w:pPr>
    </w:p>
    <w:p w:rsidR="00EE15E7" w:rsidRPr="00EE15E7" w:rsidRDefault="00EE15E7" w:rsidP="00EE15E7">
      <w:pPr>
        <w:rPr>
          <w:lang w:val="af-ZA" w:eastAsia="ru-RU"/>
        </w:rPr>
      </w:pPr>
    </w:p>
    <w:p w:rsidR="000B7EC9" w:rsidRDefault="000B7EC9" w:rsidP="000B7EC9">
      <w:pPr>
        <w:jc w:val="center"/>
        <w:rPr>
          <w:rFonts w:ascii="Sylfaen" w:hAnsi="Sylfaen" w:cs="Sylfaen"/>
          <w:b/>
        </w:rPr>
      </w:pPr>
      <w:r w:rsidRPr="00942181">
        <w:rPr>
          <w:rFonts w:ascii="Sylfaen" w:hAnsi="Sylfaen" w:cs="Sylfaen"/>
          <w:b/>
          <w:lang w:val="ru-RU"/>
        </w:rPr>
        <w:t>ГРАФИК ЗАКУПКИ</w:t>
      </w:r>
    </w:p>
    <w:p w:rsidR="00492135" w:rsidRPr="00492135" w:rsidRDefault="00492135" w:rsidP="000B7EC9">
      <w:pPr>
        <w:jc w:val="center"/>
        <w:rPr>
          <w:rFonts w:ascii="Sylfaen" w:hAnsi="Sylfaen" w:cs="Sylfaen"/>
          <w:b/>
        </w:rPr>
      </w:pPr>
    </w:p>
    <w:tbl>
      <w:tblPr>
        <w:tblW w:w="11160" w:type="dxa"/>
        <w:tblInd w:w="-972" w:type="dxa"/>
        <w:tblLayout w:type="fixed"/>
        <w:tblLook w:val="0000"/>
      </w:tblPr>
      <w:tblGrid>
        <w:gridCol w:w="540"/>
        <w:gridCol w:w="2250"/>
        <w:gridCol w:w="630"/>
        <w:gridCol w:w="720"/>
        <w:gridCol w:w="720"/>
        <w:gridCol w:w="990"/>
        <w:gridCol w:w="720"/>
        <w:gridCol w:w="990"/>
        <w:gridCol w:w="630"/>
        <w:gridCol w:w="1080"/>
        <w:gridCol w:w="900"/>
        <w:gridCol w:w="990"/>
      </w:tblGrid>
      <w:tr w:rsidR="008D3B8E" w:rsidRPr="0088737C" w:rsidTr="008D3B8E">
        <w:trPr>
          <w:trHeight w:val="58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F096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Товар</w:t>
            </w:r>
          </w:p>
        </w:tc>
        <w:tc>
          <w:tcPr>
            <w:tcW w:w="51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5F0966">
              <w:rPr>
                <w:rFonts w:ascii="Sylfaen" w:hAnsi="Sylfaen" w:cs="Sylfaen"/>
                <w:sz w:val="16"/>
                <w:szCs w:val="16"/>
              </w:rPr>
              <w:t>Планируется приобрести 2017г.</w:t>
            </w:r>
          </w:p>
        </w:tc>
        <w:tc>
          <w:tcPr>
            <w:tcW w:w="18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5F0966">
              <w:rPr>
                <w:rFonts w:ascii="Sylfaen" w:hAnsi="Sylfaen" w:cs="Arial LatArm"/>
                <w:sz w:val="16"/>
                <w:szCs w:val="16"/>
              </w:rPr>
              <w:t>Итого</w:t>
            </w:r>
          </w:p>
        </w:tc>
      </w:tr>
      <w:tr w:rsidR="008D3B8E" w:rsidRPr="00590C57" w:rsidTr="004C7FE9">
        <w:trPr>
          <w:trHeight w:val="144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  <w:tc>
          <w:tcPr>
            <w:tcW w:w="22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44" w:right="-108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Наименование</w:t>
            </w:r>
          </w:p>
        </w:tc>
        <w:tc>
          <w:tcPr>
            <w:tcW w:w="63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F0966">
              <w:rPr>
                <w:rFonts w:ascii="Sylfaen" w:hAnsi="Sylfaen" w:cs="Arial LatArm"/>
                <w:b/>
                <w:sz w:val="16"/>
                <w:szCs w:val="16"/>
              </w:rPr>
              <w:t>Ед.</w:t>
            </w:r>
          </w:p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b/>
                <w:sz w:val="16"/>
                <w:szCs w:val="16"/>
                <w:lang w:val="ru-RU"/>
              </w:rPr>
            </w:pPr>
            <w:proofErr w:type="gramStart"/>
            <w:r w:rsidRPr="005F0966">
              <w:rPr>
                <w:rFonts w:ascii="Sylfaen" w:hAnsi="Sylfaen" w:cs="Arial LatArm"/>
                <w:b/>
                <w:sz w:val="16"/>
                <w:szCs w:val="16"/>
              </w:rPr>
              <w:t>изм</w:t>
            </w:r>
            <w:proofErr w:type="gramEnd"/>
            <w:r w:rsidRPr="005F0966">
              <w:rPr>
                <w:rFonts w:ascii="Sylfaen" w:hAnsi="Sylfaen" w:cs="Arial LatArm"/>
                <w:b/>
                <w:sz w:val="16"/>
                <w:szCs w:val="16"/>
              </w:rPr>
              <w:t>.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54"/>
              <w:jc w:val="center"/>
              <w:rPr>
                <w:rFonts w:ascii="Sylfaen" w:hAnsi="Sylfaen" w:cs="Arial LatArm"/>
                <w:b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Sylfaen"/>
                <w:b/>
                <w:sz w:val="16"/>
                <w:szCs w:val="16"/>
              </w:rPr>
              <w:t>Цена за  единицу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5F0966">
              <w:rPr>
                <w:rFonts w:ascii="Sylfaen" w:hAnsi="Sylfaen" w:cs="Sylfaen"/>
                <w:b/>
                <w:sz w:val="16"/>
                <w:szCs w:val="16"/>
              </w:rPr>
              <w:t>I квартал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</w:p>
          <w:p w:rsidR="008D3B8E" w:rsidRPr="005F0966" w:rsidRDefault="008D3B8E" w:rsidP="004C7FE9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5F0966">
              <w:rPr>
                <w:rFonts w:ascii="Sylfaen" w:hAnsi="Sylfaen" w:cs="Arial LatArm"/>
                <w:b/>
                <w:sz w:val="16"/>
                <w:szCs w:val="16"/>
              </w:rPr>
              <w:t xml:space="preserve">II </w:t>
            </w:r>
            <w:r w:rsidRPr="005F0966">
              <w:rPr>
                <w:rFonts w:ascii="Sylfaen" w:hAnsi="Sylfaen" w:cs="Sylfaen"/>
                <w:b/>
                <w:sz w:val="16"/>
                <w:szCs w:val="16"/>
              </w:rPr>
              <w:t>квартал</w:t>
            </w:r>
          </w:p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5F0966">
              <w:rPr>
                <w:rFonts w:ascii="Sylfaen" w:hAnsi="Sylfaen" w:cs="Arial LatArm"/>
                <w:b/>
                <w:sz w:val="16"/>
                <w:szCs w:val="16"/>
              </w:rPr>
              <w:t xml:space="preserve">III </w:t>
            </w:r>
            <w:r w:rsidRPr="005F0966">
              <w:rPr>
                <w:rFonts w:ascii="Sylfaen" w:hAnsi="Sylfaen" w:cs="Sylfaen"/>
                <w:b/>
                <w:sz w:val="16"/>
                <w:szCs w:val="16"/>
              </w:rPr>
              <w:t>квартал</w:t>
            </w:r>
          </w:p>
          <w:p w:rsidR="008D3B8E" w:rsidRPr="005F0966" w:rsidRDefault="008D3B8E" w:rsidP="004C7FE9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</w:tr>
      <w:tr w:rsidR="008D3B8E" w:rsidRPr="00590C57" w:rsidTr="004C7FE9">
        <w:trPr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  <w:tc>
          <w:tcPr>
            <w:tcW w:w="6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/>
                <w:b/>
                <w:sz w:val="16"/>
                <w:szCs w:val="16"/>
              </w:rPr>
              <w:t>Кол-во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Default="008D3B8E" w:rsidP="004C7FE9">
            <w:pPr>
              <w:ind w:right="-104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F0966">
              <w:rPr>
                <w:rFonts w:ascii="Sylfaen" w:hAnsi="Sylfaen" w:cs="Arial LatArm"/>
                <w:b/>
                <w:sz w:val="16"/>
                <w:szCs w:val="16"/>
              </w:rPr>
              <w:t>Стоимость</w:t>
            </w:r>
          </w:p>
          <w:p w:rsidR="005F0966" w:rsidRPr="005F0966" w:rsidRDefault="005F0966" w:rsidP="004C7FE9">
            <w:pPr>
              <w:ind w:right="-104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proofErr w:type="gramStart"/>
            <w:r>
              <w:rPr>
                <w:rFonts w:ascii="Sylfaen" w:hAnsi="Sylfaen" w:cs="Arial LatArm"/>
                <w:b/>
                <w:sz w:val="16"/>
                <w:szCs w:val="16"/>
              </w:rPr>
              <w:t>ед</w:t>
            </w:r>
            <w:proofErr w:type="gramEnd"/>
            <w:r>
              <w:rPr>
                <w:rFonts w:ascii="Sylfaen" w:hAnsi="Sylfaen" w:cs="Arial LatArm"/>
                <w:b/>
                <w:sz w:val="16"/>
                <w:szCs w:val="16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54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/>
                <w:b/>
                <w:sz w:val="16"/>
                <w:szCs w:val="16"/>
              </w:rPr>
              <w:t>Кол-во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Default="008D3B8E" w:rsidP="004C7FE9">
            <w:pPr>
              <w:ind w:right="-108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F0966">
              <w:rPr>
                <w:rFonts w:ascii="Sylfaen" w:hAnsi="Sylfaen" w:cs="Arial LatArm"/>
                <w:b/>
                <w:sz w:val="16"/>
                <w:szCs w:val="16"/>
              </w:rPr>
              <w:t>Стоимость</w:t>
            </w:r>
          </w:p>
          <w:p w:rsidR="005F0966" w:rsidRPr="005F0966" w:rsidRDefault="005F0966" w:rsidP="004C7FE9">
            <w:pPr>
              <w:ind w:right="-108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proofErr w:type="gramStart"/>
            <w:r>
              <w:rPr>
                <w:rFonts w:ascii="Sylfaen" w:hAnsi="Sylfaen" w:cs="Arial LatArm"/>
                <w:b/>
                <w:sz w:val="16"/>
                <w:szCs w:val="16"/>
              </w:rPr>
              <w:t>ед</w:t>
            </w:r>
            <w:proofErr w:type="gramEnd"/>
            <w:r>
              <w:rPr>
                <w:rFonts w:ascii="Sylfaen" w:hAnsi="Sylfaen" w:cs="Arial LatArm"/>
                <w:b/>
                <w:sz w:val="16"/>
                <w:szCs w:val="16"/>
              </w:rPr>
              <w:t>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72" w:right="-54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/>
                <w:b/>
                <w:sz w:val="16"/>
                <w:szCs w:val="16"/>
              </w:rPr>
              <w:t>Кол-во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966" w:rsidRDefault="008D3B8E" w:rsidP="004C7FE9">
            <w:pPr>
              <w:ind w:right="-108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F0966">
              <w:rPr>
                <w:rFonts w:ascii="Sylfaen" w:hAnsi="Sylfaen" w:cs="Arial LatArm"/>
                <w:b/>
                <w:sz w:val="16"/>
                <w:szCs w:val="16"/>
              </w:rPr>
              <w:t>Стоимость</w:t>
            </w:r>
          </w:p>
          <w:p w:rsidR="008D3B8E" w:rsidRPr="005F0966" w:rsidRDefault="005F0966" w:rsidP="004C7FE9">
            <w:pPr>
              <w:ind w:right="-108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proofErr w:type="gramStart"/>
            <w:r>
              <w:rPr>
                <w:rFonts w:ascii="Sylfaen" w:hAnsi="Sylfaen" w:cs="Arial LatArm"/>
                <w:b/>
                <w:sz w:val="16"/>
                <w:szCs w:val="16"/>
              </w:rPr>
              <w:t>ед</w:t>
            </w:r>
            <w:proofErr w:type="gramEnd"/>
            <w:r>
              <w:rPr>
                <w:rFonts w:ascii="Sylfaen" w:hAnsi="Sylfaen" w:cs="Arial LatArm"/>
                <w:b/>
                <w:sz w:val="16"/>
                <w:szCs w:val="16"/>
              </w:rPr>
              <w:t xml:space="preserve">.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97" w:right="-108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5F0966">
              <w:rPr>
                <w:rFonts w:ascii="Sylfaen" w:hAnsi="Sylfaen"/>
                <w:b/>
                <w:sz w:val="16"/>
                <w:szCs w:val="16"/>
              </w:rPr>
              <w:t>Кол-во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8E" w:rsidRPr="005F0966" w:rsidRDefault="008D3B8E" w:rsidP="004C7FE9">
            <w:pPr>
              <w:ind w:left="-108" w:right="-108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F0966">
              <w:rPr>
                <w:rFonts w:ascii="Sylfaen" w:hAnsi="Sylfaen" w:cs="Arial LatArm"/>
                <w:b/>
                <w:sz w:val="16"/>
                <w:szCs w:val="16"/>
              </w:rPr>
              <w:t>Стоимость</w:t>
            </w:r>
          </w:p>
        </w:tc>
      </w:tr>
      <w:tr w:rsidR="008D3B8E" w:rsidRPr="00590C57" w:rsidTr="004C7FE9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Arial LatArm"/>
                <w:sz w:val="16"/>
                <w:szCs w:val="16"/>
                <w:lang w:val="ru-RU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Arial LatArm"/>
                <w:sz w:val="16"/>
                <w:szCs w:val="16"/>
                <w:lang w:val="ru-RU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Arial LatArm"/>
                <w:sz w:val="16"/>
                <w:szCs w:val="16"/>
                <w:lang w:val="ru-R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Arial LatArm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Arial LatArm"/>
                <w:sz w:val="16"/>
                <w:szCs w:val="16"/>
                <w:lang w:val="ru-RU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Arial LatArm"/>
                <w:sz w:val="16"/>
                <w:szCs w:val="16"/>
                <w:lang w:val="ru-R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Arial LatArm"/>
                <w:sz w:val="16"/>
                <w:szCs w:val="16"/>
                <w:lang w:val="ru-RU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Arial LatArm"/>
                <w:sz w:val="16"/>
                <w:szCs w:val="16"/>
                <w:lang w:val="ru-RU"/>
              </w:rPr>
              <w:t>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Arial LatArm"/>
                <w:sz w:val="16"/>
                <w:szCs w:val="16"/>
                <w:lang w:val="ru-RU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Arial LatArm"/>
                <w:sz w:val="16"/>
                <w:szCs w:val="16"/>
                <w:lang w:val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Arial LatArm"/>
                <w:sz w:val="16"/>
                <w:szCs w:val="16"/>
                <w:lang w:val="ru-RU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D3B8E" w:rsidRPr="005F0966" w:rsidRDefault="008D3B8E" w:rsidP="004C7FE9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5F0966">
              <w:rPr>
                <w:rFonts w:ascii="Sylfaen" w:hAnsi="Sylfaen" w:cs="Arial LatArm"/>
                <w:sz w:val="16"/>
                <w:szCs w:val="16"/>
                <w:lang w:val="ru-RU"/>
              </w:rPr>
              <w:t>14</w:t>
            </w:r>
          </w:p>
        </w:tc>
      </w:tr>
      <w:tr w:rsidR="003D40E9" w:rsidRPr="006700FE" w:rsidTr="003D40E9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</w:pPr>
            <w:r w:rsidRPr="005F0966">
              <w:rPr>
                <w:rFonts w:ascii="Calibri" w:hAnsi="Calibri" w:cs="Calibri"/>
                <w:b/>
                <w:bCs/>
                <w:sz w:val="16"/>
                <w:szCs w:val="16"/>
                <w:lang w:val="ru-RU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40E9" w:rsidRPr="003D40E9" w:rsidRDefault="003D40E9" w:rsidP="003D40E9">
            <w:pPr>
              <w:jc w:val="center"/>
              <w:rPr>
                <w:rFonts w:ascii="Sylfaen" w:hAnsi="Sylfaen"/>
                <w:sz w:val="20"/>
              </w:rPr>
            </w:pPr>
            <w:r w:rsidRPr="003D40E9">
              <w:rPr>
                <w:color w:val="000000"/>
                <w:sz w:val="20"/>
                <w:szCs w:val="20"/>
              </w:rPr>
              <w:t xml:space="preserve">ZyXEL USG 40 </w:t>
            </w:r>
            <w:r w:rsidRPr="003D40E9">
              <w:rPr>
                <w:rFonts w:ascii="Sylfaen" w:hAnsi="Sylfaen"/>
                <w:color w:val="000000"/>
                <w:sz w:val="20"/>
                <w:szCs w:val="20"/>
              </w:rPr>
              <w:t>или эквивалентный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9" w:rsidRPr="00376523" w:rsidRDefault="003D40E9" w:rsidP="004C7FE9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6"/>
                <w:lang w:val="ru-RU"/>
              </w:rPr>
            </w:pPr>
          </w:p>
          <w:p w:rsidR="003D40E9" w:rsidRPr="005F0966" w:rsidRDefault="003D40E9" w:rsidP="004C7FE9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6"/>
              </w:rPr>
            </w:pPr>
            <w:proofErr w:type="gramStart"/>
            <w:r w:rsidRPr="005F0966">
              <w:rPr>
                <w:rFonts w:ascii="Sylfaen" w:eastAsiaTheme="minorHAnsi" w:hAnsi="Sylfaen"/>
                <w:sz w:val="16"/>
                <w:szCs w:val="16"/>
              </w:rPr>
              <w:t>шт</w:t>
            </w:r>
            <w:proofErr w:type="gramEnd"/>
            <w:r w:rsidRPr="005F0966">
              <w:rPr>
                <w:rFonts w:ascii="Sylfaen" w:eastAsiaTheme="minorHAnsi" w:hAnsi="Sylfaen"/>
                <w:sz w:val="16"/>
                <w:szCs w:val="16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ind w:left="-138" w:right="-154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9" w:rsidRPr="00F26431" w:rsidRDefault="003D40E9" w:rsidP="003D40E9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ind w:left="-108" w:right="-108"/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ind w:left="-108" w:right="-108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3D40E9" w:rsidRPr="006700FE" w:rsidTr="003D40E9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5F0966">
              <w:rPr>
                <w:rFonts w:ascii="Calibri" w:hAnsi="Calibri" w:cs="Calibri"/>
                <w:b/>
                <w:bCs/>
                <w:sz w:val="16"/>
                <w:szCs w:val="16"/>
              </w:rPr>
              <w:t>2</w:t>
            </w:r>
          </w:p>
          <w:p w:rsidR="003D40E9" w:rsidRPr="005F0966" w:rsidRDefault="003D40E9" w:rsidP="004C7FE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40E9" w:rsidRPr="003D40E9" w:rsidRDefault="003D40E9" w:rsidP="003D40E9">
            <w:pPr>
              <w:jc w:val="center"/>
              <w:rPr>
                <w:sz w:val="20"/>
              </w:rPr>
            </w:pPr>
            <w:r w:rsidRPr="003D40E9">
              <w:rPr>
                <w:color w:val="000000"/>
                <w:sz w:val="20"/>
                <w:szCs w:val="20"/>
              </w:rPr>
              <w:t>ZyXEL USG 60</w:t>
            </w:r>
            <w:r w:rsidRPr="003D40E9">
              <w:rPr>
                <w:rFonts w:ascii="Sylfaen" w:hAnsi="Sylfaen"/>
                <w:color w:val="000000"/>
                <w:sz w:val="20"/>
                <w:szCs w:val="20"/>
              </w:rPr>
              <w:t xml:space="preserve"> или эквивалентный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9" w:rsidRPr="00376523" w:rsidRDefault="003D40E9" w:rsidP="004C7FE9">
            <w:pPr>
              <w:jc w:val="center"/>
              <w:rPr>
                <w:rFonts w:ascii="Sylfaen" w:eastAsiaTheme="minorHAnsi" w:hAnsi="Sylfaen"/>
                <w:sz w:val="16"/>
                <w:szCs w:val="16"/>
                <w:lang w:val="ru-RU"/>
              </w:rPr>
            </w:pPr>
          </w:p>
          <w:p w:rsidR="003D40E9" w:rsidRPr="005F0966" w:rsidRDefault="003D40E9" w:rsidP="004C7FE9">
            <w:pPr>
              <w:jc w:val="center"/>
              <w:rPr>
                <w:sz w:val="16"/>
                <w:szCs w:val="16"/>
              </w:rPr>
            </w:pPr>
            <w:proofErr w:type="gramStart"/>
            <w:r w:rsidRPr="005F0966">
              <w:rPr>
                <w:rFonts w:ascii="Sylfaen" w:eastAsiaTheme="minorHAnsi" w:hAnsi="Sylfaen"/>
                <w:sz w:val="16"/>
                <w:szCs w:val="16"/>
              </w:rPr>
              <w:t>шт</w:t>
            </w:r>
            <w:proofErr w:type="gramEnd"/>
            <w:r w:rsidRPr="005F0966">
              <w:rPr>
                <w:rFonts w:ascii="Sylfaen" w:eastAsiaTheme="minorHAnsi" w:hAnsi="Sylfaen"/>
                <w:sz w:val="16"/>
                <w:szCs w:val="16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ind w:left="-138" w:right="-154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9" w:rsidRPr="00BF1CB4" w:rsidRDefault="003D40E9" w:rsidP="003D40E9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ind w:left="-108" w:right="-108"/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ind w:left="-108" w:right="-108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3D40E9" w:rsidRPr="006700FE" w:rsidTr="003D40E9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5F0966">
              <w:rPr>
                <w:rFonts w:ascii="Calibri" w:hAnsi="Calibri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40E9" w:rsidRPr="003D40E9" w:rsidRDefault="003D40E9" w:rsidP="003D40E9">
            <w:pPr>
              <w:jc w:val="center"/>
              <w:rPr>
                <w:sz w:val="20"/>
              </w:rPr>
            </w:pPr>
            <w:r w:rsidRPr="003D40E9">
              <w:rPr>
                <w:color w:val="000000"/>
                <w:sz w:val="20"/>
                <w:szCs w:val="20"/>
              </w:rPr>
              <w:t>ZyXEL ZyWALL 310</w:t>
            </w:r>
            <w:r w:rsidRPr="003D40E9">
              <w:rPr>
                <w:rFonts w:ascii="Sylfaen" w:hAnsi="Sylfaen"/>
                <w:color w:val="000000"/>
                <w:sz w:val="20"/>
                <w:szCs w:val="20"/>
              </w:rPr>
              <w:t xml:space="preserve"> или эквивалентный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9" w:rsidRPr="00376523" w:rsidRDefault="003D40E9" w:rsidP="004C7FE9">
            <w:pPr>
              <w:jc w:val="center"/>
              <w:rPr>
                <w:rFonts w:ascii="Sylfaen" w:eastAsiaTheme="minorHAnsi" w:hAnsi="Sylfaen"/>
                <w:sz w:val="16"/>
                <w:szCs w:val="16"/>
                <w:lang w:val="ru-RU"/>
              </w:rPr>
            </w:pPr>
          </w:p>
          <w:p w:rsidR="003D40E9" w:rsidRPr="005F0966" w:rsidRDefault="003D40E9" w:rsidP="004C7FE9">
            <w:pPr>
              <w:jc w:val="center"/>
              <w:rPr>
                <w:sz w:val="16"/>
                <w:szCs w:val="16"/>
              </w:rPr>
            </w:pPr>
            <w:proofErr w:type="gramStart"/>
            <w:r w:rsidRPr="005F0966">
              <w:rPr>
                <w:rFonts w:ascii="Sylfaen" w:eastAsiaTheme="minorHAnsi" w:hAnsi="Sylfaen"/>
                <w:sz w:val="16"/>
                <w:szCs w:val="16"/>
              </w:rPr>
              <w:t>шт</w:t>
            </w:r>
            <w:proofErr w:type="gramEnd"/>
            <w:r w:rsidRPr="005F0966">
              <w:rPr>
                <w:rFonts w:ascii="Sylfaen" w:eastAsiaTheme="minorHAnsi" w:hAnsi="Sylfaen"/>
                <w:sz w:val="16"/>
                <w:szCs w:val="16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ind w:left="-138" w:right="-154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9" w:rsidRPr="00BF1CB4" w:rsidRDefault="003D40E9" w:rsidP="003D40E9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ind w:left="-108" w:right="-108"/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ind w:left="-108" w:right="-108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3D40E9" w:rsidRPr="006700FE" w:rsidTr="003D40E9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5F0966">
              <w:rPr>
                <w:rFonts w:ascii="Calibri" w:hAnsi="Calibri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40E9" w:rsidRPr="003D40E9" w:rsidRDefault="003D40E9" w:rsidP="003D40E9">
            <w:pPr>
              <w:jc w:val="center"/>
              <w:rPr>
                <w:sz w:val="20"/>
              </w:rPr>
            </w:pPr>
            <w:r w:rsidRPr="003D40E9">
              <w:rPr>
                <w:color w:val="000000"/>
                <w:sz w:val="20"/>
                <w:szCs w:val="20"/>
              </w:rPr>
              <w:t>ZyXEL ZyWALL 110</w:t>
            </w:r>
            <w:r w:rsidRPr="003D40E9">
              <w:rPr>
                <w:rFonts w:ascii="Sylfaen" w:hAnsi="Sylfaen"/>
                <w:color w:val="000000"/>
                <w:sz w:val="20"/>
                <w:szCs w:val="20"/>
              </w:rPr>
              <w:t xml:space="preserve"> или эквивалентный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9" w:rsidRPr="00376523" w:rsidRDefault="003D40E9" w:rsidP="004C7FE9">
            <w:pPr>
              <w:jc w:val="center"/>
              <w:rPr>
                <w:rFonts w:ascii="Sylfaen" w:eastAsiaTheme="minorHAnsi" w:hAnsi="Sylfaen"/>
                <w:sz w:val="16"/>
                <w:szCs w:val="16"/>
                <w:lang w:val="ru-RU"/>
              </w:rPr>
            </w:pPr>
          </w:p>
          <w:p w:rsidR="003D40E9" w:rsidRPr="005F0966" w:rsidRDefault="003D40E9" w:rsidP="004C7FE9">
            <w:pPr>
              <w:jc w:val="center"/>
              <w:rPr>
                <w:sz w:val="16"/>
                <w:szCs w:val="16"/>
              </w:rPr>
            </w:pPr>
            <w:proofErr w:type="gramStart"/>
            <w:r w:rsidRPr="005F0966">
              <w:rPr>
                <w:rFonts w:ascii="Sylfaen" w:eastAsiaTheme="minorHAnsi" w:hAnsi="Sylfaen"/>
                <w:sz w:val="16"/>
                <w:szCs w:val="16"/>
              </w:rPr>
              <w:t>шт</w:t>
            </w:r>
            <w:proofErr w:type="gramEnd"/>
            <w:r w:rsidRPr="005F0966">
              <w:rPr>
                <w:rFonts w:ascii="Sylfaen" w:eastAsiaTheme="minorHAnsi" w:hAnsi="Sylfaen"/>
                <w:sz w:val="16"/>
                <w:szCs w:val="16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ind w:left="-138" w:right="-154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9" w:rsidRPr="00BF1CB4" w:rsidRDefault="003D40E9" w:rsidP="003D40E9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ind w:left="-108" w:right="-108"/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ind w:left="-108" w:right="-108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3D40E9" w:rsidRPr="006700FE" w:rsidTr="003D40E9">
        <w:trPr>
          <w:trHeight w:val="6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5F0966">
              <w:rPr>
                <w:rFonts w:ascii="Calibri" w:hAnsi="Calibri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40E9" w:rsidRPr="003D40E9" w:rsidRDefault="003D40E9" w:rsidP="003D40E9">
            <w:pPr>
              <w:jc w:val="center"/>
              <w:rPr>
                <w:sz w:val="20"/>
              </w:rPr>
            </w:pPr>
            <w:r w:rsidRPr="003D40E9">
              <w:rPr>
                <w:color w:val="000000"/>
                <w:sz w:val="20"/>
                <w:szCs w:val="20"/>
              </w:rPr>
              <w:t>Топаз-2С-24Е</w:t>
            </w:r>
            <w:r w:rsidRPr="003D40E9">
              <w:rPr>
                <w:rFonts w:ascii="Sylfaen" w:hAnsi="Sylfaen"/>
                <w:color w:val="000000"/>
                <w:sz w:val="20"/>
                <w:szCs w:val="20"/>
              </w:rPr>
              <w:t xml:space="preserve"> или эквивалентный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9" w:rsidRPr="00376523" w:rsidRDefault="003D40E9" w:rsidP="004C7FE9">
            <w:pPr>
              <w:jc w:val="center"/>
              <w:rPr>
                <w:rFonts w:ascii="Sylfaen" w:eastAsiaTheme="minorHAnsi" w:hAnsi="Sylfaen"/>
                <w:sz w:val="16"/>
                <w:szCs w:val="16"/>
                <w:lang w:val="ru-RU"/>
              </w:rPr>
            </w:pPr>
          </w:p>
          <w:p w:rsidR="003D40E9" w:rsidRPr="005F0966" w:rsidRDefault="003D40E9" w:rsidP="004C7FE9">
            <w:pPr>
              <w:jc w:val="center"/>
              <w:rPr>
                <w:sz w:val="16"/>
                <w:szCs w:val="16"/>
              </w:rPr>
            </w:pPr>
            <w:proofErr w:type="gramStart"/>
            <w:r w:rsidRPr="005F0966">
              <w:rPr>
                <w:rFonts w:ascii="Sylfaen" w:eastAsiaTheme="minorHAnsi" w:hAnsi="Sylfaen"/>
                <w:sz w:val="16"/>
                <w:szCs w:val="16"/>
              </w:rPr>
              <w:t>шт</w:t>
            </w:r>
            <w:proofErr w:type="gramEnd"/>
            <w:r w:rsidRPr="005F0966">
              <w:rPr>
                <w:rFonts w:ascii="Sylfaen" w:eastAsiaTheme="minorHAnsi" w:hAnsi="Sylfaen"/>
                <w:sz w:val="16"/>
                <w:szCs w:val="16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ind w:left="-138" w:right="-154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ind w:left="-72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9" w:rsidRPr="00BF1CB4" w:rsidRDefault="003D40E9" w:rsidP="003D40E9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ind w:left="-108" w:right="-108"/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9" w:rsidRPr="005F0966" w:rsidRDefault="003D40E9" w:rsidP="004C7FE9">
            <w:pPr>
              <w:ind w:left="-108" w:right="-108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E6545E" w:rsidRPr="006700FE" w:rsidTr="00A5252E">
        <w:trPr>
          <w:trHeight w:val="405"/>
        </w:trPr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5F0966" w:rsidRDefault="00E6545E" w:rsidP="009F6C30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F0966">
              <w:rPr>
                <w:rFonts w:ascii="Tahoma" w:hAnsi="Tahoma" w:cs="Tahoma"/>
                <w:b/>
                <w:sz w:val="16"/>
                <w:szCs w:val="16"/>
              </w:rPr>
              <w:t>Итого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5F0966" w:rsidRDefault="00E6545E" w:rsidP="009F6C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5F0966" w:rsidRDefault="00E6545E" w:rsidP="009F6C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5F0966" w:rsidRDefault="00E6545E" w:rsidP="009F6C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5F0966" w:rsidRDefault="00E6545E" w:rsidP="009F6C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5F0966" w:rsidRDefault="00E6545E" w:rsidP="009F6C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5F0966" w:rsidRDefault="00E6545E" w:rsidP="009F6C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5F0966" w:rsidRDefault="00E6545E" w:rsidP="009F6C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5F0966" w:rsidRDefault="00E6545E" w:rsidP="009F6C3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A5252E" w:rsidRDefault="00A5252E" w:rsidP="00E6545E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</w:p>
    <w:tbl>
      <w:tblPr>
        <w:tblW w:w="8662" w:type="dxa"/>
        <w:jc w:val="center"/>
        <w:tblInd w:w="3185" w:type="dxa"/>
        <w:tblLayout w:type="fixed"/>
        <w:tblLook w:val="04A0"/>
      </w:tblPr>
      <w:tblGrid>
        <w:gridCol w:w="570"/>
        <w:gridCol w:w="6144"/>
        <w:gridCol w:w="6"/>
        <w:gridCol w:w="1942"/>
      </w:tblGrid>
      <w:tr w:rsidR="005F0966" w:rsidRPr="001E23AC" w:rsidTr="004C7FE9">
        <w:trPr>
          <w:trHeight w:val="32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966" w:rsidRPr="0068154A" w:rsidRDefault="005F0966" w:rsidP="004C7FE9">
            <w:pPr>
              <w:pStyle w:val="Heading9"/>
              <w:rPr>
                <w:rFonts w:ascii="Sylfaen" w:hAnsi="Sylfaen" w:cs="Calibri"/>
                <w:b w:val="0"/>
                <w:bCs/>
                <w:sz w:val="12"/>
                <w:szCs w:val="12"/>
              </w:rPr>
            </w:pPr>
            <w:r>
              <w:rPr>
                <w:rFonts w:ascii="Sylfaen" w:hAnsi="Sylfaen" w:cs="Calibri"/>
                <w:b w:val="0"/>
                <w:bCs/>
                <w:sz w:val="12"/>
                <w:szCs w:val="12"/>
              </w:rPr>
              <w:t>П/П</w:t>
            </w:r>
          </w:p>
        </w:tc>
        <w:tc>
          <w:tcPr>
            <w:tcW w:w="6150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</w:tcPr>
          <w:p w:rsidR="005F0966" w:rsidRPr="006B75CE" w:rsidRDefault="005F0966" w:rsidP="004C7FE9">
            <w:pPr>
              <w:pStyle w:val="Heading9"/>
              <w:rPr>
                <w:rFonts w:ascii="Sylfaen" w:hAnsi="Sylfaen" w:cs="Calibri"/>
                <w:b w:val="0"/>
                <w:bCs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 w:val="0"/>
                <w:sz w:val="18"/>
                <w:szCs w:val="18"/>
              </w:rPr>
              <w:t>Наименование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</w:tcPr>
          <w:p w:rsidR="005F0966" w:rsidRDefault="005F0966" w:rsidP="004C7FE9">
            <w:pPr>
              <w:pStyle w:val="Heading9"/>
              <w:rPr>
                <w:rFonts w:ascii="Sylfaen" w:hAnsi="Sylfaen" w:cs="Sylfaen"/>
                <w:b w:val="0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b w:val="0"/>
                <w:sz w:val="18"/>
                <w:szCs w:val="18"/>
                <w:lang w:val="en-US"/>
              </w:rPr>
              <w:t>Срок гарантийного обслуживания</w:t>
            </w:r>
            <w:r>
              <w:rPr>
                <w:rFonts w:ascii="Sylfaen" w:hAnsi="Sylfaen" w:cs="Sylfaen"/>
                <w:b w:val="0"/>
                <w:sz w:val="18"/>
                <w:szCs w:val="18"/>
                <w:lang w:val="hy-AM"/>
              </w:rPr>
              <w:t xml:space="preserve">                     </w:t>
            </w:r>
          </w:p>
          <w:p w:rsidR="005F0966" w:rsidRPr="006B75CE" w:rsidRDefault="005F0966" w:rsidP="004C7FE9">
            <w:pPr>
              <w:jc w:val="center"/>
              <w:rPr>
                <w:lang w:eastAsia="ru-RU"/>
              </w:rPr>
            </w:pPr>
            <w:r w:rsidRPr="006B75CE">
              <w:rPr>
                <w:sz w:val="20"/>
                <w:lang w:eastAsia="ru-RU"/>
              </w:rPr>
              <w:t>месяц</w:t>
            </w:r>
          </w:p>
        </w:tc>
      </w:tr>
      <w:tr w:rsidR="00492135" w:rsidRPr="001E23AC" w:rsidTr="00492135">
        <w:trPr>
          <w:trHeight w:val="327"/>
          <w:jc w:val="center"/>
        </w:trPr>
        <w:tc>
          <w:tcPr>
            <w:tcW w:w="8662" w:type="dxa"/>
            <w:gridSpan w:val="4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35" w:rsidRPr="00492135" w:rsidRDefault="00492135" w:rsidP="004C7FE9">
            <w:pPr>
              <w:pStyle w:val="Heading9"/>
              <w:rPr>
                <w:rFonts w:ascii="Sylfaen" w:hAnsi="Sylfaen" w:cs="Sylfaen"/>
                <w:color w:val="17365D" w:themeColor="text2" w:themeShade="BF"/>
                <w:sz w:val="18"/>
                <w:szCs w:val="18"/>
                <w:lang w:val="en-US"/>
              </w:rPr>
            </w:pPr>
            <w:r w:rsidRPr="00492135">
              <w:rPr>
                <w:rFonts w:ascii="Sylfaen" w:hAnsi="Sylfaen" w:cs="Arial LatArm"/>
                <w:color w:val="17365D" w:themeColor="text2" w:themeShade="BF"/>
                <w:sz w:val="20"/>
              </w:rPr>
              <w:t>ЛОТ N1</w:t>
            </w:r>
          </w:p>
        </w:tc>
      </w:tr>
      <w:tr w:rsidR="003D40E9" w:rsidRPr="00376523" w:rsidTr="004C7FE9">
        <w:trPr>
          <w:trHeight w:val="341"/>
          <w:jc w:val="center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D40E9" w:rsidRPr="001E23AC" w:rsidRDefault="003D40E9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1E23AC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3D40E9" w:rsidRPr="003D40E9" w:rsidRDefault="003D40E9" w:rsidP="003D40E9">
            <w:pPr>
              <w:jc w:val="center"/>
              <w:rPr>
                <w:rFonts w:ascii="Sylfaen" w:hAnsi="Sylfaen"/>
                <w:sz w:val="20"/>
              </w:rPr>
            </w:pPr>
            <w:r w:rsidRPr="003D40E9">
              <w:rPr>
                <w:color w:val="000000"/>
                <w:sz w:val="20"/>
                <w:szCs w:val="20"/>
              </w:rPr>
              <w:t xml:space="preserve">ZyXEL USG 40 </w:t>
            </w:r>
            <w:r w:rsidRPr="003D40E9">
              <w:rPr>
                <w:rFonts w:ascii="Sylfaen" w:hAnsi="Sylfaen"/>
                <w:color w:val="000000"/>
                <w:sz w:val="20"/>
                <w:szCs w:val="20"/>
              </w:rPr>
              <w:t>или эквивалентный</w:t>
            </w:r>
          </w:p>
        </w:tc>
        <w:tc>
          <w:tcPr>
            <w:tcW w:w="1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D40E9" w:rsidRPr="00A115F3" w:rsidRDefault="003D40E9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3D40E9" w:rsidRPr="00376523" w:rsidTr="004C7FE9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D40E9" w:rsidRPr="00E6545E" w:rsidRDefault="003D40E9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3D40E9" w:rsidRPr="003D40E9" w:rsidRDefault="003D40E9" w:rsidP="003D40E9">
            <w:pPr>
              <w:jc w:val="center"/>
              <w:rPr>
                <w:sz w:val="20"/>
              </w:rPr>
            </w:pPr>
            <w:r w:rsidRPr="003D40E9">
              <w:rPr>
                <w:color w:val="000000"/>
                <w:sz w:val="20"/>
                <w:szCs w:val="20"/>
              </w:rPr>
              <w:t>ZyXEL USG 60</w:t>
            </w:r>
            <w:r w:rsidRPr="003D40E9">
              <w:rPr>
                <w:rFonts w:ascii="Sylfaen" w:hAnsi="Sylfaen"/>
                <w:color w:val="000000"/>
                <w:sz w:val="20"/>
                <w:szCs w:val="20"/>
              </w:rPr>
              <w:t xml:space="preserve"> или эквивалентный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D40E9" w:rsidRPr="00A115F3" w:rsidRDefault="003D40E9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3D40E9" w:rsidRPr="00376523" w:rsidTr="004C7FE9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D40E9" w:rsidRPr="00E6545E" w:rsidRDefault="003D40E9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3D40E9" w:rsidRPr="003D40E9" w:rsidRDefault="003D40E9" w:rsidP="003D40E9">
            <w:pPr>
              <w:jc w:val="center"/>
              <w:rPr>
                <w:sz w:val="20"/>
              </w:rPr>
            </w:pPr>
            <w:r w:rsidRPr="003D40E9">
              <w:rPr>
                <w:color w:val="000000"/>
                <w:sz w:val="20"/>
                <w:szCs w:val="20"/>
              </w:rPr>
              <w:t>ZyXEL ZyWALL 310</w:t>
            </w:r>
            <w:r w:rsidRPr="003D40E9">
              <w:rPr>
                <w:rFonts w:ascii="Sylfaen" w:hAnsi="Sylfaen"/>
                <w:color w:val="000000"/>
                <w:sz w:val="20"/>
                <w:szCs w:val="20"/>
              </w:rPr>
              <w:t xml:space="preserve"> или эквивалентный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D40E9" w:rsidRPr="00A115F3" w:rsidRDefault="003D40E9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3D40E9" w:rsidRPr="00376523" w:rsidTr="004C7FE9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D40E9" w:rsidRPr="00E6545E" w:rsidRDefault="003D40E9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3D40E9" w:rsidRPr="003D40E9" w:rsidRDefault="003D40E9" w:rsidP="003D40E9">
            <w:pPr>
              <w:jc w:val="center"/>
              <w:rPr>
                <w:sz w:val="20"/>
              </w:rPr>
            </w:pPr>
            <w:r w:rsidRPr="003D40E9">
              <w:rPr>
                <w:color w:val="000000"/>
                <w:sz w:val="20"/>
                <w:szCs w:val="20"/>
              </w:rPr>
              <w:t>ZyXEL ZyWALL 110</w:t>
            </w:r>
            <w:r w:rsidRPr="003D40E9">
              <w:rPr>
                <w:rFonts w:ascii="Sylfaen" w:hAnsi="Sylfaen"/>
                <w:color w:val="000000"/>
                <w:sz w:val="20"/>
                <w:szCs w:val="20"/>
              </w:rPr>
              <w:t xml:space="preserve"> или эквивалентный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D40E9" w:rsidRPr="00A115F3" w:rsidRDefault="003D40E9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3D40E9" w:rsidRPr="00376523" w:rsidTr="004C7FE9">
        <w:trPr>
          <w:trHeight w:val="332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D40E9" w:rsidRPr="00E6545E" w:rsidRDefault="003D40E9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3D40E9" w:rsidRPr="003D40E9" w:rsidRDefault="003D40E9" w:rsidP="003D40E9">
            <w:pPr>
              <w:jc w:val="center"/>
              <w:rPr>
                <w:sz w:val="20"/>
              </w:rPr>
            </w:pPr>
            <w:r w:rsidRPr="003D40E9">
              <w:rPr>
                <w:color w:val="000000"/>
                <w:sz w:val="20"/>
                <w:szCs w:val="20"/>
              </w:rPr>
              <w:t>Топаз-2С-24Е</w:t>
            </w:r>
            <w:r w:rsidRPr="003D40E9">
              <w:rPr>
                <w:rFonts w:ascii="Sylfaen" w:hAnsi="Sylfaen"/>
                <w:color w:val="000000"/>
                <w:sz w:val="20"/>
                <w:szCs w:val="20"/>
              </w:rPr>
              <w:t xml:space="preserve"> или эквивалентный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D40E9" w:rsidRPr="00A115F3" w:rsidRDefault="003D40E9" w:rsidP="004C7FE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</w:tbl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7C4CB5" w:rsidRPr="008669E5" w:rsidRDefault="007C4CB5" w:rsidP="007C4CB5">
      <w:pPr>
        <w:jc w:val="right"/>
        <w:rPr>
          <w:rFonts w:ascii="Sylfaen" w:hAnsi="Sylfaen" w:cs="Arial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1C4994" w:rsidRPr="008669E5" w:rsidRDefault="001C4994" w:rsidP="001C4994">
      <w:pPr>
        <w:rPr>
          <w:rFonts w:ascii="Sylfaen" w:hAnsi="Sylfaen" w:cs="Arial"/>
          <w:sz w:val="20"/>
          <w:szCs w:val="20"/>
          <w:lang w:val="ru-RU"/>
        </w:rPr>
      </w:pPr>
    </w:p>
    <w:p w:rsidR="00615D66" w:rsidRPr="008669E5" w:rsidRDefault="007C4CB5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1C4994" w:rsidRPr="008669E5" w:rsidRDefault="001C4994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</w:p>
    <w:p w:rsidR="001C4994" w:rsidRPr="008669E5" w:rsidRDefault="001C4994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92135" w:rsidRPr="003D40E9" w:rsidRDefault="00492135" w:rsidP="00492135">
      <w:pPr>
        <w:pStyle w:val="BodyTextIndent"/>
        <w:ind w:firstLine="0"/>
        <w:rPr>
          <w:rFonts w:ascii="Times New Roman" w:hAnsi="Times New Roman"/>
          <w:i w:val="0"/>
          <w:sz w:val="16"/>
          <w:szCs w:val="16"/>
          <w:lang w:val="en-US"/>
        </w:rPr>
      </w:pPr>
    </w:p>
    <w:p w:rsidR="005F0966" w:rsidRPr="00376523" w:rsidRDefault="005F0966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F46CA8" w:rsidRPr="00E617C1" w:rsidRDefault="00F46CA8" w:rsidP="00F46CA8">
      <w:pPr>
        <w:pStyle w:val="BodyTextIndent"/>
        <w:jc w:val="right"/>
        <w:rPr>
          <w:rFonts w:ascii="Times New Roman" w:hAnsi="Times New Roman"/>
          <w:b/>
          <w:i w:val="0"/>
          <w:sz w:val="16"/>
          <w:szCs w:val="16"/>
          <w:lang w:val="ru-RU"/>
        </w:rPr>
      </w:pPr>
      <w:r w:rsidRPr="00E617C1">
        <w:rPr>
          <w:rFonts w:ascii="Times New Roman" w:hAnsi="Times New Roman"/>
          <w:b/>
          <w:i w:val="0"/>
          <w:sz w:val="16"/>
          <w:szCs w:val="16"/>
          <w:lang w:val="ru-RU"/>
        </w:rPr>
        <w:lastRenderedPageBreak/>
        <w:t>Приложение 6</w:t>
      </w:r>
    </w:p>
    <w:p w:rsidR="00F46CA8" w:rsidRPr="00E617C1" w:rsidRDefault="00F46CA8" w:rsidP="00F46CA8">
      <w:pPr>
        <w:pStyle w:val="BodyTextIndent"/>
        <w:jc w:val="right"/>
        <w:rPr>
          <w:rFonts w:ascii="Times New Roman" w:hAnsi="Times New Roman"/>
          <w:b/>
          <w:i w:val="0"/>
          <w:sz w:val="16"/>
          <w:szCs w:val="16"/>
          <w:lang w:val="ru-RU"/>
        </w:rPr>
      </w:pPr>
      <w:r w:rsidRPr="00E617C1">
        <w:rPr>
          <w:rFonts w:ascii="Arial" w:hAnsi="Arial" w:cs="Arial"/>
          <w:b/>
          <w:sz w:val="16"/>
          <w:szCs w:val="16"/>
          <w:lang w:val="af-ZA"/>
        </w:rPr>
        <w:t>Комиссии</w:t>
      </w:r>
      <w:r w:rsidRPr="00E617C1">
        <w:rPr>
          <w:rFonts w:cs="Arial LatArm"/>
          <w:b/>
          <w:sz w:val="16"/>
          <w:szCs w:val="16"/>
          <w:lang w:val="af-ZA"/>
        </w:rPr>
        <w:t xml:space="preserve"> </w:t>
      </w:r>
      <w:r w:rsidRPr="00E617C1">
        <w:rPr>
          <w:rFonts w:ascii="Arial" w:hAnsi="Arial" w:cs="Arial"/>
          <w:b/>
          <w:sz w:val="16"/>
          <w:szCs w:val="16"/>
          <w:lang w:val="af-ZA"/>
        </w:rPr>
        <w:t>по</w:t>
      </w:r>
      <w:r w:rsidRPr="00E617C1">
        <w:rPr>
          <w:rFonts w:cs="Arial LatArm"/>
          <w:b/>
          <w:sz w:val="16"/>
          <w:szCs w:val="16"/>
          <w:lang w:val="af-ZA"/>
        </w:rPr>
        <w:t xml:space="preserve"> </w:t>
      </w:r>
      <w:r w:rsidRPr="00E617C1"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F46CA8" w:rsidRPr="00E617C1" w:rsidRDefault="00F46CA8" w:rsidP="00F46CA8">
      <w:pPr>
        <w:autoSpaceDE w:val="0"/>
        <w:autoSpaceDN w:val="0"/>
        <w:adjustRightInd w:val="0"/>
        <w:jc w:val="right"/>
        <w:rPr>
          <w:b/>
          <w:sz w:val="16"/>
          <w:szCs w:val="16"/>
          <w:lang w:val="hy-AM"/>
        </w:rPr>
      </w:pPr>
      <w:r w:rsidRPr="00E617C1">
        <w:rPr>
          <w:b/>
          <w:sz w:val="16"/>
          <w:szCs w:val="16"/>
          <w:lang w:val="af-ZA"/>
        </w:rPr>
        <w:t xml:space="preserve">под кодом </w:t>
      </w:r>
      <w:r w:rsidR="002978AA">
        <w:rPr>
          <w:b/>
          <w:sz w:val="16"/>
          <w:szCs w:val="16"/>
          <w:lang w:val="af-ZA"/>
        </w:rPr>
        <w:t>№111/GArm/17_2.2_00/22.06.17</w:t>
      </w:r>
      <w:r w:rsidR="00D03B0A" w:rsidRPr="00E617C1">
        <w:rPr>
          <w:b/>
          <w:sz w:val="16"/>
          <w:szCs w:val="16"/>
          <w:lang w:val="af-ZA"/>
        </w:rPr>
        <w:t xml:space="preserve">» </w:t>
      </w:r>
    </w:p>
    <w:p w:rsidR="00F46CA8" w:rsidRDefault="00F46CA8" w:rsidP="00F46CA8">
      <w:pPr>
        <w:jc w:val="center"/>
        <w:rPr>
          <w:sz w:val="16"/>
          <w:szCs w:val="16"/>
          <w:lang w:val="nl-NL"/>
        </w:rPr>
      </w:pPr>
    </w:p>
    <w:p w:rsidR="00F46CA8" w:rsidRDefault="00F46CA8" w:rsidP="00F46CA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F46CA8" w:rsidRDefault="00F46CA8" w:rsidP="00F46CA8">
      <w:pPr>
        <w:jc w:val="center"/>
        <w:rPr>
          <w:color w:val="FF0000"/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>«</w:t>
      </w:r>
      <w:r w:rsidR="002978AA">
        <w:rPr>
          <w:rFonts w:ascii="Sylfaen" w:hAnsi="Sylfaen"/>
          <w:sz w:val="16"/>
          <w:szCs w:val="16"/>
          <w:lang w:val="af-ZA"/>
        </w:rPr>
        <w:t>№111/GArm/17_2.2_00/22.06.17</w:t>
      </w:r>
      <w:r w:rsidR="00D904BC"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b/>
          <w:sz w:val="16"/>
          <w:szCs w:val="16"/>
          <w:lang w:val="af-ZA"/>
        </w:rPr>
        <w:t>»</w:t>
      </w:r>
    </w:p>
    <w:p w:rsidR="00F46CA8" w:rsidRDefault="00F46CA8" w:rsidP="00F46CA8">
      <w:pPr>
        <w:jc w:val="center"/>
        <w:rPr>
          <w:sz w:val="16"/>
          <w:szCs w:val="16"/>
          <w:lang w:val="nl-NL"/>
        </w:rPr>
      </w:pPr>
    </w:p>
    <w:p w:rsidR="00F46CA8" w:rsidRDefault="00F46CA8" w:rsidP="00F46CA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F46CA8" w:rsidRDefault="00F46CA8" w:rsidP="00F46CA8">
      <w:pPr>
        <w:rPr>
          <w:sz w:val="16"/>
          <w:szCs w:val="16"/>
          <w:lang w:val="nl-NL"/>
        </w:rPr>
      </w:pPr>
    </w:p>
    <w:p w:rsidR="00F46CA8" w:rsidRDefault="00F46CA8" w:rsidP="00F46CA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F46CA8" w:rsidRDefault="00F46CA8" w:rsidP="00946AD1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F46CA8" w:rsidRDefault="00F46CA8" w:rsidP="00F46CA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>
        <w:rPr>
          <w:b/>
          <w:sz w:val="16"/>
          <w:szCs w:val="16"/>
          <w:lang w:val="af-ZA"/>
        </w:rPr>
        <w:t>«</w:t>
      </w:r>
      <w:r w:rsidR="002978AA">
        <w:rPr>
          <w:rFonts w:ascii="Sylfaen" w:hAnsi="Sylfaen"/>
          <w:sz w:val="16"/>
          <w:szCs w:val="16"/>
          <w:lang w:val="af-ZA"/>
        </w:rPr>
        <w:t>№111/GArm/17_2.2_00/22.06.17</w:t>
      </w:r>
      <w:r w:rsidR="00D904BC"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>» 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F46CA8" w:rsidRDefault="00F46CA8" w:rsidP="00F46CA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F46CA8" w:rsidRDefault="00F46CA8" w:rsidP="00F46CA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F46CA8" w:rsidRDefault="00F46CA8" w:rsidP="00F46CA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открытого запроса предложений, вытекающих из участия Компани в открытом запросе предложений под кодом </w:t>
      </w:r>
      <w:r>
        <w:rPr>
          <w:b/>
          <w:sz w:val="16"/>
          <w:szCs w:val="16"/>
          <w:lang w:val="af-ZA"/>
        </w:rPr>
        <w:t>«</w:t>
      </w:r>
      <w:r w:rsidR="002978AA">
        <w:rPr>
          <w:rFonts w:ascii="Sylfaen" w:hAnsi="Sylfaen"/>
          <w:sz w:val="16"/>
          <w:szCs w:val="16"/>
          <w:lang w:val="af-ZA"/>
        </w:rPr>
        <w:t>№111/GArm/17_2.2_00/22.06.17</w:t>
      </w:r>
      <w:r w:rsidR="00D904BC"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>» на осуществление --------------------------------”, организованном со стороны Заказчика, Компания оплачивает Заказчику штраф в размере 2%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F46CA8" w:rsidRDefault="00F46CA8" w:rsidP="00F46CA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F46CA8" w:rsidRDefault="00F46CA8" w:rsidP="00F46CA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F46CA8" w:rsidRDefault="00F46CA8" w:rsidP="00F46CA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F46CA8" w:rsidRDefault="00F46CA8" w:rsidP="00F46CA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>предполагаемого к подписанию в результате открытого запроса предложений договора, Компания устанавливает свою следующую ответственность:</w:t>
      </w:r>
    </w:p>
    <w:p w:rsidR="00F46CA8" w:rsidRDefault="00F46CA8" w:rsidP="00946AD1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открытого запроса предложений: </w:t>
      </w:r>
      <w:r>
        <w:rPr>
          <w:b/>
          <w:sz w:val="16"/>
          <w:szCs w:val="16"/>
          <w:lang w:val="af-ZA"/>
        </w:rPr>
        <w:t>«</w:t>
      </w:r>
      <w:r w:rsidR="002978AA">
        <w:rPr>
          <w:rFonts w:ascii="Sylfaen" w:hAnsi="Sylfaen"/>
          <w:sz w:val="16"/>
          <w:szCs w:val="16"/>
          <w:lang w:val="af-ZA"/>
        </w:rPr>
        <w:t>№111/GArm/17_2.2_00/22.06.17</w:t>
      </w:r>
      <w:r w:rsidR="00D904BC"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F46CA8" w:rsidRDefault="00F46CA8" w:rsidP="00946AD1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F46CA8" w:rsidRDefault="00F46CA8" w:rsidP="00946AD1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F46CA8" w:rsidRDefault="00F46CA8" w:rsidP="00F46CA8">
      <w:pPr>
        <w:ind w:firstLine="567"/>
        <w:jc w:val="both"/>
        <w:rPr>
          <w:sz w:val="16"/>
          <w:szCs w:val="16"/>
          <w:lang w:val="af-ZA"/>
        </w:rPr>
      </w:pPr>
    </w:p>
    <w:p w:rsidR="00F46CA8" w:rsidRDefault="00F46CA8" w:rsidP="00F46CA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открытого запроса предложений несостоявшимся.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/>
      </w:tblPr>
      <w:tblGrid>
        <w:gridCol w:w="5686"/>
      </w:tblGrid>
      <w:tr w:rsidR="00F46CA8" w:rsidTr="00D05718">
        <w:trPr>
          <w:cantSplit/>
          <w:trHeight w:val="2358"/>
        </w:trPr>
        <w:tc>
          <w:tcPr>
            <w:tcW w:w="5686" w:type="dxa"/>
          </w:tcPr>
          <w:p w:rsidR="00F46CA8" w:rsidRDefault="00F46CA8" w:rsidP="00D05718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F46CA8" w:rsidRDefault="00F46CA8" w:rsidP="00D05718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F46CA8" w:rsidRDefault="00F46CA8" w:rsidP="00D05718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F46CA8" w:rsidRDefault="00F46CA8" w:rsidP="00D05718">
            <w:pPr>
              <w:spacing w:line="276" w:lineRule="auto"/>
              <w:rPr>
                <w:vertAlign w:val="subscript"/>
                <w:lang w:val="nl-NL"/>
              </w:rPr>
            </w:pP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F46CA8" w:rsidRDefault="00F46CA8" w:rsidP="00F46CA8"/>
    <w:p w:rsidR="00F46CA8" w:rsidRDefault="00F46CA8" w:rsidP="00F46CA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F46CA8" w:rsidRDefault="00F46CA8" w:rsidP="00F46CA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F46CA8" w:rsidRDefault="00F46CA8" w:rsidP="00F46CA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714924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714924" w:rsidRDefault="00714924" w:rsidP="00714924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D1273A" w:rsidRDefault="00D1273A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95464" w:rsidRPr="00D1273A" w:rsidRDefault="00495464" w:rsidP="00D1273A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bookmark0"/>
    </w:p>
    <w:p w:rsidR="007B7608" w:rsidRPr="001365F9" w:rsidRDefault="007B7608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1C4994" w:rsidRPr="008669E5" w:rsidRDefault="001C4994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C4994" w:rsidRPr="008669E5" w:rsidRDefault="001C4994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 xml:space="preserve">НА ПЕРЕДАЧУ СВЕДЕНИЙ, СОСТАВЛЯЮЩИХ НАЛОГОВУЮ ТАЙНУ, </w:t>
      </w:r>
      <w:bookmarkEnd w:id="0"/>
      <w:r w:rsidRPr="00477CA8">
        <w:rPr>
          <w:rFonts w:ascii="Times New Roman" w:hAnsi="Times New Roman" w:cs="Times New Roman"/>
          <w:sz w:val="24"/>
          <w:szCs w:val="24"/>
          <w:lang w:val="ru-RU"/>
        </w:rPr>
        <w:t>ТРЕТЬИМ ЛИЦАМ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985777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7B7608" w:rsidRPr="00477CA8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="007B7608" w:rsidRPr="00477CA8">
        <w:rPr>
          <w:sz w:val="26"/>
          <w:szCs w:val="26"/>
          <w:u w:val="single"/>
          <w:lang w:val="ru-RU"/>
        </w:rPr>
        <w:t>,</w:t>
      </w:r>
    </w:p>
    <w:p w:rsidR="007B7608" w:rsidRPr="00985777" w:rsidRDefault="007B7608" w:rsidP="007B7608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7B7608" w:rsidRPr="00477CA8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7B7608" w:rsidRPr="00477CA8" w:rsidRDefault="007B7608" w:rsidP="007B7608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7B7608" w:rsidRPr="00477CA8" w:rsidRDefault="007B7608" w:rsidP="007B7608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>(</w:t>
      </w:r>
      <w:proofErr w:type="gramStart"/>
      <w:r w:rsidRPr="00697537">
        <w:rPr>
          <w:vertAlign w:val="superscript"/>
        </w:rPr>
        <w:t>дата</w:t>
      </w:r>
      <w:proofErr w:type="gramEnd"/>
      <w:r w:rsidRPr="00697537">
        <w:rPr>
          <w:vertAlign w:val="superscript"/>
        </w:rPr>
        <w:t xml:space="preserve">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</w:t>
      </w:r>
      <w:proofErr w:type="gramStart"/>
      <w:r w:rsidRPr="00697537">
        <w:rPr>
          <w:vertAlign w:val="superscript"/>
        </w:rPr>
        <w:t>подпись</w:t>
      </w:r>
      <w:proofErr w:type="gramEnd"/>
      <w:r w:rsidRPr="00697537">
        <w:rPr>
          <w:vertAlign w:val="superscript"/>
        </w:rPr>
        <w:t>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1171A" w:rsidTr="009B5651">
        <w:trPr>
          <w:trHeight w:val="660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1171A" w:rsidRDefault="001B5FAD" w:rsidP="00477CA8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1B5FAD" w:rsidRPr="0011171A" w:rsidTr="009B5651">
        <w:trPr>
          <w:trHeight w:val="255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1B5FAD" w:rsidRPr="0011171A" w:rsidTr="009B5651">
        <w:trPr>
          <w:trHeight w:val="375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1B5FAD" w:rsidRPr="00376523" w:rsidTr="009B5651">
        <w:trPr>
          <w:trHeight w:val="1510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Информация о цепочке собственников контрагента,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  включая бенефициаров 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(в том числе, конечных)</w:t>
            </w:r>
          </w:p>
        </w:tc>
      </w:tr>
      <w:tr w:rsidR="00611B38" w:rsidRPr="00376523" w:rsidTr="009B5651">
        <w:trPr>
          <w:trHeight w:val="2149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611B38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611B38" w:rsidRPr="0011171A" w:rsidRDefault="00611B38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11171A" w:rsidTr="009B5651">
        <w:trPr>
          <w:trHeight w:val="96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72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6B75CE">
        <w:trPr>
          <w:trHeight w:val="63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lastRenderedPageBreak/>
              <w:t>1.2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color w:val="33CCCC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</w:tr>
      <w:tr w:rsidR="001B5FAD" w:rsidRPr="00376523" w:rsidTr="009B5651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376523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376523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12217F" w:rsidRPr="00376523" w:rsidRDefault="00E134E3" w:rsidP="0012217F">
      <w:pPr>
        <w:jc w:val="right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</w:t>
      </w:r>
      <w:r w:rsidRPr="00376523">
        <w:rPr>
          <w:rFonts w:ascii="Sylfaen" w:hAnsi="Sylfaen"/>
          <w:b/>
          <w:sz w:val="20"/>
          <w:szCs w:val="20"/>
          <w:lang w:val="ru-RU"/>
        </w:rPr>
        <w:t>.</w:t>
      </w:r>
    </w:p>
    <w:p w:rsidR="0012217F" w:rsidRDefault="0012217F" w:rsidP="0012217F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>
        <w:rPr>
          <w:rFonts w:ascii="Sylfaen" w:hAnsi="Sylfaen"/>
          <w:sz w:val="20"/>
          <w:szCs w:val="20"/>
          <w:lang w:val="hy-AM"/>
        </w:rPr>
        <w:t xml:space="preserve"> </w:t>
      </w:r>
    </w:p>
    <w:p w:rsidR="0012217F" w:rsidRDefault="0012217F" w:rsidP="0012217F">
      <w:pPr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Arial" w:eastAsia="MS Mincho" w:hAnsi="Arial" w:cs="Arial"/>
          <w:b/>
          <w:sz w:val="32"/>
          <w:lang w:val="ru-RU"/>
        </w:rPr>
        <w:t>Контракт</w:t>
      </w:r>
    </w:p>
    <w:p w:rsidR="0012217F" w:rsidRDefault="0012217F" w:rsidP="0012217F">
      <w:pPr>
        <w:jc w:val="center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12217F" w:rsidRDefault="0012217F" w:rsidP="0012217F">
      <w:pPr>
        <w:rPr>
          <w:lang w:val="ru-RU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г. Ереван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Sylfaen" w:eastAsia="MS Mincho" w:hAnsi="Sylfaen" w:cs="Arial"/>
          <w:sz w:val="24"/>
          <w:lang w:val="hy-AM"/>
        </w:rPr>
        <w:t xml:space="preserve">                                  </w:t>
      </w:r>
      <w:r>
        <w:rPr>
          <w:rFonts w:ascii="Arial" w:eastAsia="MS Mincho" w:hAnsi="Arial" w:cs="Arial"/>
          <w:sz w:val="24"/>
        </w:rPr>
        <w:t xml:space="preserve">  “____” ________ 201</w:t>
      </w:r>
      <w:r w:rsidR="005D703B" w:rsidRPr="00376523">
        <w:rPr>
          <w:rFonts w:ascii="Sylfaen" w:eastAsia="MS Mincho" w:hAnsi="Sylfaen" w:cs="Arial"/>
          <w:sz w:val="24"/>
        </w:rPr>
        <w:t>7</w:t>
      </w:r>
      <w:r>
        <w:rPr>
          <w:rFonts w:ascii="Arial" w:eastAsia="MS Mincho" w:hAnsi="Arial" w:cs="Arial"/>
          <w:sz w:val="24"/>
        </w:rPr>
        <w:t>г.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  <w:t xml:space="preserve"> 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46462F" w:rsidRPr="0046462F" w:rsidRDefault="0046462F" w:rsidP="0046462F">
      <w:pPr>
        <w:pStyle w:val="PlainText"/>
        <w:ind w:firstLine="720"/>
        <w:jc w:val="both"/>
        <w:rPr>
          <w:rFonts w:ascii="Arial" w:eastAsia="MS Mincho" w:hAnsi="Arial" w:cs="Arial"/>
          <w:sz w:val="22"/>
          <w:szCs w:val="22"/>
        </w:rPr>
      </w:pPr>
      <w:r w:rsidRPr="00376523">
        <w:rPr>
          <w:rFonts w:ascii="Arial" w:eastAsia="MS Mincho" w:hAnsi="Arial" w:cs="Arial"/>
          <w:sz w:val="22"/>
          <w:szCs w:val="22"/>
        </w:rPr>
        <w:t>_______</w:t>
      </w:r>
      <w:r w:rsidRPr="0046462F">
        <w:rPr>
          <w:rFonts w:ascii="Arial" w:eastAsia="MS Mincho" w:hAnsi="Arial" w:cs="Arial"/>
          <w:sz w:val="22"/>
          <w:szCs w:val="22"/>
        </w:rPr>
        <w:t>«</w:t>
      </w:r>
      <w:r w:rsidRPr="00376523">
        <w:rPr>
          <w:rFonts w:ascii="Arial" w:eastAsia="MS Mincho" w:hAnsi="Arial" w:cs="Arial"/>
          <w:sz w:val="22"/>
          <w:szCs w:val="22"/>
        </w:rPr>
        <w:t>________________</w:t>
      </w:r>
      <w:r w:rsidRPr="0046462F">
        <w:rPr>
          <w:rFonts w:ascii="Arial" w:eastAsia="MS Mincho" w:hAnsi="Arial" w:cs="Arial"/>
          <w:sz w:val="22"/>
          <w:szCs w:val="22"/>
        </w:rPr>
        <w:t xml:space="preserve">», в дальнейшем «Продавец», в лице </w:t>
      </w:r>
      <w:r w:rsidRPr="00376523">
        <w:rPr>
          <w:rFonts w:ascii="Arial" w:eastAsia="MS Mincho" w:hAnsi="Arial" w:cs="Arial"/>
          <w:sz w:val="22"/>
          <w:szCs w:val="22"/>
        </w:rPr>
        <w:t>____________________________________</w:t>
      </w:r>
      <w:r w:rsidRPr="0046462F">
        <w:rPr>
          <w:rFonts w:ascii="Arial" w:eastAsia="MS Mincho" w:hAnsi="Arial" w:cs="Arial"/>
          <w:sz w:val="22"/>
          <w:szCs w:val="22"/>
        </w:rPr>
        <w:t>, действующе</w:t>
      </w:r>
      <w:r w:rsidRPr="00376523">
        <w:rPr>
          <w:rFonts w:ascii="Arial" w:eastAsia="MS Mincho" w:hAnsi="Arial" w:cs="Arial"/>
          <w:sz w:val="22"/>
          <w:szCs w:val="22"/>
        </w:rPr>
        <w:t>го</w:t>
      </w:r>
      <w:r w:rsidRPr="0046462F">
        <w:rPr>
          <w:rFonts w:ascii="Arial" w:eastAsia="MS Mincho" w:hAnsi="Arial" w:cs="Arial"/>
          <w:sz w:val="22"/>
          <w:szCs w:val="22"/>
        </w:rPr>
        <w:t xml:space="preserve"> на основании Устава, с одной стороны, и ЗАО «Газпром Армения», в дальнейшем «Покупатель», в лице Председателя Правления-Генерального директора Г.Х.Тадевосяна, действующего на основании устава, с другой стороны, совместно именуемые в дальнейшем «Стороны», заключили настоящий Контракт (в дальнейшем «Контракт») о нижеследующем:</w:t>
      </w:r>
    </w:p>
    <w:p w:rsidR="0046462F" w:rsidRPr="0046462F" w:rsidRDefault="0046462F" w:rsidP="0046462F">
      <w:pPr>
        <w:pStyle w:val="PlainText"/>
        <w:ind w:firstLine="720"/>
        <w:jc w:val="both"/>
        <w:rPr>
          <w:rFonts w:ascii="Arial" w:eastAsia="MS Mincho" w:hAnsi="Arial" w:cs="Arial"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1. ПРЕДМЕТ КОНТРАКТА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41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Продавец продаёт, а Покупатель покупает на условиях </w:t>
      </w:r>
      <w:r w:rsidRPr="0046462F">
        <w:rPr>
          <w:rFonts w:ascii="Arial" w:eastAsia="MS Mincho" w:hAnsi="Arial" w:cs="Arial"/>
          <w:sz w:val="22"/>
          <w:szCs w:val="22"/>
          <w:lang w:val="en-US"/>
        </w:rPr>
        <w:t>DAP</w:t>
      </w:r>
      <w:r w:rsidRPr="0046462F">
        <w:rPr>
          <w:rFonts w:ascii="Arial" w:eastAsia="MS Mincho" w:hAnsi="Arial" w:cs="Arial"/>
          <w:sz w:val="22"/>
          <w:szCs w:val="22"/>
        </w:rPr>
        <w:t xml:space="preserve"> - г. Ереван (INCOTERMS 2010) </w:t>
      </w:r>
      <w:r w:rsidR="002B417F" w:rsidRPr="002B417F">
        <w:rPr>
          <w:rFonts w:ascii="Arial" w:hAnsi="Arial" w:cs="Arial"/>
          <w:sz w:val="22"/>
          <w:szCs w:val="22"/>
        </w:rPr>
        <w:t>сетев</w:t>
      </w:r>
      <w:r w:rsidR="002B417F" w:rsidRPr="002B417F">
        <w:rPr>
          <w:rFonts w:ascii="Arial" w:hAnsi="Arial" w:cs="Arial"/>
          <w:sz w:val="22"/>
          <w:szCs w:val="22"/>
          <w:lang w:val="en-US"/>
        </w:rPr>
        <w:t>ые</w:t>
      </w:r>
      <w:r w:rsidR="002B417F" w:rsidRPr="002B417F">
        <w:rPr>
          <w:rFonts w:ascii="Arial" w:hAnsi="Arial" w:cs="Arial"/>
          <w:sz w:val="22"/>
          <w:szCs w:val="22"/>
        </w:rPr>
        <w:t xml:space="preserve"> шлюз</w:t>
      </w:r>
      <w:r w:rsidR="002B417F" w:rsidRPr="002B417F">
        <w:rPr>
          <w:rFonts w:ascii="Arial" w:hAnsi="Arial" w:cs="Arial"/>
          <w:sz w:val="22"/>
          <w:szCs w:val="22"/>
          <w:lang w:val="en-US"/>
        </w:rPr>
        <w:t>ы</w:t>
      </w:r>
      <w:r w:rsidR="002B417F" w:rsidRPr="002B417F">
        <w:rPr>
          <w:rFonts w:ascii="Arial" w:hAnsi="Arial" w:cs="Arial"/>
          <w:sz w:val="22"/>
          <w:szCs w:val="22"/>
        </w:rPr>
        <w:t xml:space="preserve"> и сетевы</w:t>
      </w:r>
      <w:r w:rsidR="002B417F" w:rsidRPr="002B417F">
        <w:rPr>
          <w:rFonts w:ascii="Arial" w:hAnsi="Arial" w:cs="Arial"/>
          <w:sz w:val="22"/>
          <w:szCs w:val="22"/>
          <w:lang w:val="en-US"/>
        </w:rPr>
        <w:t>е</w:t>
      </w:r>
      <w:r w:rsidR="002B417F" w:rsidRPr="002B417F">
        <w:rPr>
          <w:rFonts w:ascii="Arial" w:hAnsi="Arial" w:cs="Arial"/>
          <w:sz w:val="22"/>
          <w:szCs w:val="22"/>
        </w:rPr>
        <w:t xml:space="preserve"> коммутатор</w:t>
      </w:r>
      <w:r w:rsidR="002B417F" w:rsidRPr="002B417F">
        <w:rPr>
          <w:rFonts w:ascii="Arial" w:hAnsi="Arial" w:cs="Arial"/>
          <w:sz w:val="22"/>
          <w:szCs w:val="22"/>
          <w:lang w:val="en-US"/>
        </w:rPr>
        <w:t>ы</w:t>
      </w:r>
      <w:r w:rsidR="002B417F" w:rsidRPr="0046462F">
        <w:rPr>
          <w:rFonts w:ascii="Arial" w:eastAsia="MS Mincho" w:hAnsi="Arial" w:cs="Arial"/>
          <w:sz w:val="22"/>
          <w:szCs w:val="22"/>
        </w:rPr>
        <w:t xml:space="preserve"> </w:t>
      </w:r>
      <w:r w:rsidRPr="0046462F">
        <w:rPr>
          <w:rFonts w:ascii="Arial" w:eastAsia="MS Mincho" w:hAnsi="Arial" w:cs="Arial"/>
          <w:sz w:val="22"/>
          <w:szCs w:val="22"/>
        </w:rPr>
        <w:t>(в дальнейшем «Товар») в коли</w:t>
      </w:r>
      <w:r>
        <w:rPr>
          <w:rFonts w:ascii="Arial" w:eastAsia="MS Mincho" w:hAnsi="Arial" w:cs="Arial"/>
          <w:sz w:val="22"/>
          <w:szCs w:val="22"/>
        </w:rPr>
        <w:t xml:space="preserve">честве и по типам, указанным в </w:t>
      </w:r>
      <w:r w:rsidRPr="00376523">
        <w:rPr>
          <w:rFonts w:ascii="Arial" w:eastAsia="MS Mincho" w:hAnsi="Arial" w:cs="Arial"/>
          <w:sz w:val="22"/>
          <w:szCs w:val="22"/>
        </w:rPr>
        <w:t>П</w:t>
      </w:r>
      <w:r w:rsidRPr="0046462F">
        <w:rPr>
          <w:rFonts w:ascii="Arial" w:eastAsia="MS Mincho" w:hAnsi="Arial" w:cs="Arial"/>
          <w:sz w:val="22"/>
          <w:szCs w:val="22"/>
        </w:rPr>
        <w:t xml:space="preserve">риложении </w:t>
      </w:r>
      <w:r w:rsidRPr="00376523">
        <w:rPr>
          <w:rFonts w:ascii="Arial" w:eastAsia="MS Mincho" w:hAnsi="Arial" w:cs="Arial"/>
          <w:sz w:val="22"/>
          <w:szCs w:val="22"/>
        </w:rPr>
        <w:t xml:space="preserve">1 </w:t>
      </w:r>
      <w:r w:rsidRPr="0046462F">
        <w:rPr>
          <w:rFonts w:ascii="Arial" w:eastAsia="MS Mincho" w:hAnsi="Arial" w:cs="Arial"/>
          <w:sz w:val="22"/>
          <w:szCs w:val="22"/>
        </w:rPr>
        <w:t>(в дальнейшем «Приложение»)</w:t>
      </w:r>
      <w:r w:rsidRPr="00376523">
        <w:rPr>
          <w:rFonts w:ascii="Arial" w:eastAsia="MS Mincho" w:hAnsi="Arial" w:cs="Arial"/>
          <w:sz w:val="22"/>
          <w:szCs w:val="22"/>
        </w:rPr>
        <w:t xml:space="preserve"> и </w:t>
      </w:r>
      <w:r w:rsidRPr="0046462F">
        <w:rPr>
          <w:rFonts w:ascii="Arial" w:eastAsia="MS Mincho" w:hAnsi="Arial" w:cs="Arial"/>
          <w:sz w:val="22"/>
          <w:szCs w:val="22"/>
        </w:rPr>
        <w:t>согласно техническим описаниям, указанным в Приложении 2 настоящего Контракта. являющемся неотъемлемой частью Контракта.</w:t>
      </w:r>
    </w:p>
    <w:p w:rsidR="0046462F" w:rsidRPr="0046462F" w:rsidRDefault="0046462F" w:rsidP="0046462F">
      <w:pPr>
        <w:pStyle w:val="PlainText"/>
        <w:jc w:val="both"/>
        <w:rPr>
          <w:rFonts w:ascii="Arial" w:eastAsia="MS Mincho" w:hAnsi="Arial"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2. ЦЕНА КОНТРАКТА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9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2.1 Цена Контракта составляет </w:t>
      </w:r>
      <w:r w:rsidRPr="00376523">
        <w:rPr>
          <w:rFonts w:ascii="Arial" w:eastAsia="MS Mincho" w:hAnsi="Arial" w:cs="Arial"/>
          <w:sz w:val="22"/>
          <w:szCs w:val="22"/>
        </w:rPr>
        <w:t>_______________</w:t>
      </w:r>
      <w:r w:rsidRPr="0046462F">
        <w:rPr>
          <w:rFonts w:ascii="Arial" w:eastAsia="MS Mincho" w:hAnsi="Arial" w:cs="Arial"/>
          <w:sz w:val="22"/>
          <w:szCs w:val="22"/>
        </w:rPr>
        <w:t>(</w:t>
      </w:r>
      <w:r w:rsidRPr="00376523">
        <w:rPr>
          <w:rFonts w:ascii="Arial" w:eastAsia="MS Mincho" w:hAnsi="Arial" w:cs="Arial"/>
          <w:sz w:val="22"/>
          <w:szCs w:val="22"/>
        </w:rPr>
        <w:t>____________________</w:t>
      </w:r>
      <w:r w:rsidRPr="0046462F">
        <w:rPr>
          <w:rFonts w:ascii="Arial" w:eastAsia="MS Mincho" w:hAnsi="Arial" w:cs="Arial"/>
          <w:sz w:val="22"/>
          <w:szCs w:val="22"/>
        </w:rPr>
        <w:t xml:space="preserve">) </w:t>
      </w:r>
      <w:r w:rsidRPr="00376523">
        <w:rPr>
          <w:rFonts w:ascii="Arial" w:eastAsia="MS Mincho" w:hAnsi="Arial" w:cs="Arial"/>
          <w:b/>
          <w:bCs/>
          <w:sz w:val="22"/>
          <w:szCs w:val="22"/>
        </w:rPr>
        <w:t>_________</w:t>
      </w:r>
      <w:r w:rsidRPr="0046462F">
        <w:rPr>
          <w:rFonts w:ascii="Arial" w:eastAsia="MS Mincho" w:hAnsi="Arial" w:cs="Arial"/>
          <w:b/>
          <w:bCs/>
          <w:sz w:val="22"/>
          <w:szCs w:val="22"/>
        </w:rPr>
        <w:t xml:space="preserve"> и включает цену Товара</w:t>
      </w:r>
      <w:r w:rsidRPr="0046462F">
        <w:rPr>
          <w:rFonts w:ascii="Arial" w:eastAsia="MS Mincho" w:hAnsi="Arial" w:cs="Arial"/>
          <w:sz w:val="22"/>
          <w:szCs w:val="22"/>
        </w:rPr>
        <w:t>, стоимость упаковки, маркировки и перевозки Товара на условиях поставки DAP- г. Ереван (INCOTERMS 2010), Республика Армения.</w:t>
      </w:r>
    </w:p>
    <w:p w:rsidR="0046462F" w:rsidRPr="0046462F" w:rsidRDefault="0046462F" w:rsidP="0046462F">
      <w:pPr>
        <w:pStyle w:val="PlainText"/>
        <w:jc w:val="both"/>
        <w:rPr>
          <w:rFonts w:ascii="Arial" w:eastAsia="MS Mincho" w:hAnsi="Arial" w:cs="Times New Roman"/>
          <w:sz w:val="22"/>
          <w:szCs w:val="22"/>
        </w:rPr>
      </w:pPr>
    </w:p>
    <w:p w:rsidR="0046462F" w:rsidRPr="0046462F" w:rsidRDefault="0046462F" w:rsidP="0046462F">
      <w:pPr>
        <w:pStyle w:val="ListParagraph"/>
        <w:ind w:left="0"/>
        <w:jc w:val="center"/>
        <w:rPr>
          <w:rFonts w:ascii="Arial" w:eastAsia="MS Mincho" w:hAnsi="Arial" w:cs="Arial"/>
          <w:b/>
          <w:bCs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b/>
          <w:bCs/>
          <w:sz w:val="22"/>
          <w:szCs w:val="22"/>
          <w:lang w:val="ru-RU"/>
        </w:rPr>
        <w:t xml:space="preserve">3. УСЛОВИЯ ОПЛАТЫ И ПОСТАВКИ </w:t>
      </w:r>
    </w:p>
    <w:p w:rsidR="0046462F" w:rsidRPr="0046462F" w:rsidRDefault="0046462F" w:rsidP="0046462F">
      <w:pPr>
        <w:pStyle w:val="ListParagraph"/>
        <w:ind w:left="0"/>
        <w:jc w:val="center"/>
        <w:rPr>
          <w:sz w:val="22"/>
          <w:szCs w:val="22"/>
          <w:lang w:val="ru-RU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3.1. Покупатель в течение 10 (десяти) банковских дней после подписания Контракта осуществляет предоплату в размере 50% (пятьдесят процентов) от цены настоящего Контракта.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Оплата остальных 50% (пятьдесят процентов) стоимости Контракта осуществляется также предоплатой от стоимости каждой отдельной партии Товаров в течение 10 (десяти) банковских дней с даты получения Покупателем официального письменного уведомления Продавца о готовности отгрузки данной партии</w:t>
      </w:r>
      <w:r w:rsidRPr="0046462F">
        <w:rPr>
          <w:rFonts w:ascii="Calibri" w:eastAsia="MS Mincho" w:hAnsi="Calibri" w:cs="Calibri"/>
          <w:sz w:val="22"/>
          <w:szCs w:val="22"/>
        </w:rPr>
        <w:t xml:space="preserve"> </w:t>
      </w:r>
      <w:r w:rsidRPr="0046462F">
        <w:rPr>
          <w:rFonts w:ascii="Arial" w:eastAsia="MS Mincho" w:hAnsi="Arial" w:cs="Arial"/>
          <w:sz w:val="22"/>
          <w:szCs w:val="22"/>
        </w:rPr>
        <w:t>Товаров в пункт назначения.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3.2. Датой платежа считается дата поступления денежных средств на расчётный счёт Продавца. Валюта платежа - рубль РФ.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3.3. Все банковские расходы и комиссии на территории Покупателя оплачивает Покупатель, на территории Продавца оплачивает Продавец.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3.4.  Поставка Товара осуществляется согласно условиям DAP – г. Ереван, Республика Армения, «ИНКОТЕРМС-2010».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3.5. Пост</w:t>
      </w:r>
      <w:r w:rsidR="005951EA">
        <w:rPr>
          <w:rFonts w:ascii="Arial" w:eastAsia="MS Mincho" w:hAnsi="Arial" w:cs="Arial"/>
          <w:sz w:val="22"/>
          <w:szCs w:val="22"/>
        </w:rPr>
        <w:t xml:space="preserve">авка Товара осуществляется до </w:t>
      </w:r>
      <w:r w:rsidR="005951EA">
        <w:rPr>
          <w:rFonts w:ascii="Arial" w:eastAsia="MS Mincho" w:hAnsi="Arial" w:cs="Arial"/>
          <w:sz w:val="22"/>
          <w:szCs w:val="22"/>
          <w:lang w:val="en-US"/>
        </w:rPr>
        <w:t>20</w:t>
      </w:r>
      <w:r w:rsidR="005951EA">
        <w:rPr>
          <w:rFonts w:ascii="Arial" w:eastAsia="MS Mincho" w:hAnsi="Arial" w:cs="Arial"/>
          <w:sz w:val="22"/>
          <w:szCs w:val="22"/>
        </w:rPr>
        <w:t>.0</w:t>
      </w:r>
      <w:r w:rsidR="005951EA">
        <w:rPr>
          <w:rFonts w:ascii="Arial" w:eastAsia="MS Mincho" w:hAnsi="Arial" w:cs="Arial"/>
          <w:sz w:val="22"/>
          <w:szCs w:val="22"/>
          <w:lang w:val="en-US"/>
        </w:rPr>
        <w:t>7</w:t>
      </w:r>
      <w:r w:rsidRPr="0046462F">
        <w:rPr>
          <w:rFonts w:ascii="Arial" w:eastAsia="MS Mincho" w:hAnsi="Arial" w:cs="Arial"/>
          <w:sz w:val="22"/>
          <w:szCs w:val="22"/>
        </w:rPr>
        <w:t>.2017г., при выполнении Покупателем обязательств, изложенных в пункте 3.1. Контракта. Продавец вправе соразмерно увеличить срок поставки в случае нарушения со стороны Покупателя обязательств по окончательной (полной) оплате Товара.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3.6. В течение 48 часов после отгрузки Товара Продавец должен факсимильной связью или электронной почтой сообщить Покупателю дату отгрузки, наименование груза, количество мест, вес.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3.7. Продавец обязуется предоставить Покупателю следующие документы: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транзитная декларация (копия),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товарная накладная (2 экземпляра),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транспортная накладная (2 экземпляра),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счёт-фактура (инвойс) с указанием десятизначных кодов ТН ВЭД и страны происхождения каждой единицы Товара (3 экземпляра),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lastRenderedPageBreak/>
        <w:t>- сертификат соответствия (копия),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- паспорт (паспорта) на Товар. 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3.8. Право собственности на Товар переходит от Продавца Покупателю до пересечения государственной границы РА, а риск его случайной потери (повреждений) – согласно условиям INCOTERMS-2010.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</w:p>
    <w:p w:rsidR="0046462F" w:rsidRPr="00376523" w:rsidRDefault="0046462F" w:rsidP="0046462F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4. ГАРАНТИЯ И КАЧЕСТВО</w:t>
      </w:r>
    </w:p>
    <w:p w:rsidR="0046462F" w:rsidRPr="0046462F" w:rsidRDefault="0046462F" w:rsidP="0046462F">
      <w:pPr>
        <w:pStyle w:val="PlainText"/>
        <w:ind w:firstLine="450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4.1. Качество поставляемого по Контракту Товара должно соответствовать стандартам и техническим требованиям завода-изготовителя и удостоверяться декларацией (ями) о соответствии.</w:t>
      </w:r>
    </w:p>
    <w:p w:rsidR="0046462F" w:rsidRPr="0046462F" w:rsidRDefault="0046462F" w:rsidP="0046462F">
      <w:pPr>
        <w:pStyle w:val="ConsNormal"/>
        <w:widowControl/>
        <w:ind w:firstLine="540"/>
        <w:jc w:val="both"/>
        <w:rPr>
          <w:rFonts w:eastAsia="MS Mincho"/>
          <w:sz w:val="22"/>
          <w:szCs w:val="22"/>
        </w:rPr>
      </w:pPr>
      <w:r w:rsidRPr="0046462F">
        <w:rPr>
          <w:rFonts w:eastAsia="MS Mincho"/>
          <w:sz w:val="22"/>
          <w:szCs w:val="22"/>
        </w:rPr>
        <w:t>4.2. Гарантийный срок Товара составляет 24 месяца со дня приёмки Товара Покупателем.</w:t>
      </w:r>
    </w:p>
    <w:p w:rsidR="0046462F" w:rsidRPr="0046462F" w:rsidRDefault="0046462F" w:rsidP="0046462F">
      <w:pPr>
        <w:jc w:val="both"/>
        <w:rPr>
          <w:rFonts w:ascii="Bookman Old Style" w:hAnsi="Bookman Old Style" w:cs="Bookman Old Style"/>
          <w:sz w:val="22"/>
          <w:szCs w:val="22"/>
          <w:lang w:val="ru-RU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5. ПРЕТЕНЗИИ ПО КАЧЕСТВУ И КОЛИЧЕСТВУ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5.1. Претензии могут быть предъявлены Покупателем в следующие сроки: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5.1.1. В отношении количества Товара, в случае его несоответствия количеству, указанному в упаковочном листе и/или отгрузочной спецификации (внутритарная недостача, нарушение комплектности) - не позднее 30 (тридцати) банковских дней от даты подписания Покупателем товарной накладной.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5.1.2. В отношении качества Товара, в случае несоответствия требованиям, обусловленным статьёй 4 Контракта - в течение всего срока гарантии.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5.2. Претензия направляется 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5.3. Ответ по сути полученной претензии Продавец обязан отправить в течение 15 (пятнадцати) календарных дней с даты получения претензии. При отсутствии ответа в этот срок претензия считается принятой Продавцом. В случае несогласия с претензией Продавец обязан прислать своего представителя в Республику Армения. После прибытия представителя создаётся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5.4. Допоставка Товара, в случае его несоответствия количеству, согласно п.5.1.1,   производится за счёт Продавца (на условиях </w:t>
      </w:r>
      <w:r w:rsidRPr="0046462F">
        <w:rPr>
          <w:rFonts w:ascii="Arial" w:eastAsia="MS Mincho" w:hAnsi="Arial" w:cs="Arial"/>
          <w:sz w:val="22"/>
          <w:szCs w:val="22"/>
          <w:lang w:val="en-US"/>
        </w:rPr>
        <w:t>DAP</w:t>
      </w:r>
      <w:r w:rsidRPr="0046462F">
        <w:rPr>
          <w:rFonts w:ascii="Arial" w:eastAsia="MS Mincho" w:hAnsi="Arial" w:cs="Arial"/>
          <w:sz w:val="22"/>
          <w:szCs w:val="22"/>
        </w:rPr>
        <w:t xml:space="preserve"> – г. Ереван, Республика Армения) (ИНКОТЕРМС 2010)) в течение 10 (десяти) рабочих дней после получения претензий от Покупателя.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5.5. В период гарантийного срока обнаруженные дефекты устраняются за счёт Продавца путём ремонта в течение 30 (тридцати) рабочих дней с даты принятия претензии от Покупателя. 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5.6. 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46462F" w:rsidRPr="0046462F" w:rsidRDefault="0046462F" w:rsidP="0046462F">
      <w:pPr>
        <w:jc w:val="both"/>
        <w:rPr>
          <w:rFonts w:ascii="Bookman Old Style" w:hAnsi="Bookman Old Style" w:cs="Bookman Old Style"/>
          <w:sz w:val="22"/>
          <w:szCs w:val="22"/>
          <w:lang w:val="ru-RU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6. УПАКОВКА И МАРКИРОВКА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Times New Roman"/>
          <w:b/>
          <w:bCs/>
          <w:sz w:val="22"/>
          <w:szCs w:val="22"/>
        </w:rPr>
        <w:br/>
      </w:r>
      <w:r w:rsidRPr="0046462F">
        <w:rPr>
          <w:rFonts w:ascii="Arial" w:eastAsia="MS Mincho" w:hAnsi="Arial" w:cs="Arial"/>
          <w:sz w:val="22"/>
          <w:szCs w:val="22"/>
        </w:rPr>
        <w:t xml:space="preserve">        6.1. Товар должен быть поставлен в оригинальной, стандартной упаковке, обеспечивающей надёжную сохранность груза при длительной транспортировке, с учётом возможных перегрузок при надлежащем и обычном обращении с грузом.</w:t>
      </w:r>
      <w:r w:rsidRPr="0046462F">
        <w:rPr>
          <w:rFonts w:ascii="Arial" w:eastAsia="MS Mincho" w:hAnsi="Arial" w:cs="Arial"/>
          <w:sz w:val="22"/>
          <w:szCs w:val="22"/>
        </w:rPr>
        <w:tab/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6.2. 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подъёмных механизмов.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6.3. Продавец несёт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6.4. Упаковочный лист должен иметь следующую маркировку (информацию):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Контракт No. _______________________ 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Получатель ________________________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Наименование товара _______________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Количество ________________________ 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lastRenderedPageBreak/>
        <w:t>Вес нетто __________________________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Вес брутто _________________________.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7. ОБЯЗАННОСТИ СТОРОН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7.1. Продавец обязуется: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7.1.1. продать Покупателю Товар по типу, цене и в количестве, указанным в Контракте;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7.1.2. без дополнительной оплаты, за свой счёт, доставить и заменить Покупателю Товар, который не соответствует техническим условиям, предусмотренным для Товара, также согласно условиям гарантии, указанным в п. 4.2. Контракта;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7.1.3. своевременно осуществить отгрузку Товара согласно п.3.5. Контракта при выполнении Покупателем условия п.3.1. Контракта.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7.2. Покупатель обязуется принять Товар по условиям Контракта по типу и в количестве, предусмотренным Контрактом.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7.3. Все иные обязательства Сторон (Продавца и Покупателя) определены и регулируются положениями INCOTERMS 2010.</w:t>
      </w: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8. САНКЦИИ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tabs>
          <w:tab w:val="left" w:pos="450"/>
        </w:tabs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/>
          <w:sz w:val="22"/>
          <w:szCs w:val="22"/>
          <w:lang w:val="ru-RU"/>
        </w:rPr>
        <w:tab/>
      </w:r>
      <w:r w:rsidRPr="0046462F">
        <w:rPr>
          <w:rFonts w:ascii="Arial" w:eastAsia="MS Mincho" w:hAnsi="Arial" w:cs="Arial"/>
          <w:sz w:val="22"/>
          <w:szCs w:val="22"/>
          <w:lang w:val="ru-RU"/>
        </w:rPr>
        <w:t>8.1. В случае просрочки поставки Товара Продавец выплачивает Покупателю неустойку в размере 0,1 % от суммы просроченного Товара за каждый день просрочки, но не более 10% цены Контракта.</w:t>
      </w:r>
    </w:p>
    <w:p w:rsidR="0046462F" w:rsidRPr="0046462F" w:rsidRDefault="0046462F" w:rsidP="0046462F">
      <w:pPr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8.2. В случае нарушения сроков оплаты, указанных в п. 3.1. Контракта, Покупатель уплачивает пени за каждый день просрочки в размере 0,1 % от подлежащей уплате суммы, но не более 10% от цены Контракта.</w:t>
      </w:r>
    </w:p>
    <w:p w:rsidR="0046462F" w:rsidRPr="0046462F" w:rsidRDefault="0046462F" w:rsidP="0046462F">
      <w:pPr>
        <w:tabs>
          <w:tab w:val="left" w:pos="450"/>
        </w:tabs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/>
          <w:sz w:val="22"/>
          <w:szCs w:val="22"/>
          <w:lang w:val="ru-RU"/>
        </w:rPr>
        <w:tab/>
      </w:r>
      <w:r w:rsidRPr="0046462F">
        <w:rPr>
          <w:rFonts w:ascii="Arial" w:eastAsia="MS Mincho" w:hAnsi="Arial" w:cs="Arial"/>
          <w:sz w:val="22"/>
          <w:szCs w:val="22"/>
          <w:lang w:val="ru-RU"/>
        </w:rPr>
        <w:t>8.3. Уплата штрафа не освобождает Стороны от ответственности за выполнение обязательств по Контракту.</w:t>
      </w:r>
    </w:p>
    <w:p w:rsidR="0046462F" w:rsidRPr="0046462F" w:rsidRDefault="0046462F" w:rsidP="0046462F">
      <w:pPr>
        <w:tabs>
          <w:tab w:val="left" w:pos="450"/>
        </w:tabs>
        <w:jc w:val="both"/>
        <w:rPr>
          <w:rFonts w:ascii="Bookman Old Style" w:hAnsi="Bookman Old Style" w:cs="Bookman Old Style"/>
          <w:sz w:val="22"/>
          <w:szCs w:val="22"/>
          <w:lang w:val="ru-RU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9. РАЗРЕШЕНИЕ СПОРОВ</w:t>
      </w:r>
      <w:r w:rsidRPr="0046462F">
        <w:rPr>
          <w:rFonts w:ascii="Arial" w:eastAsia="MS Mincho" w:hAnsi="Arial" w:cs="Arial"/>
          <w:b/>
          <w:bCs/>
          <w:sz w:val="22"/>
          <w:szCs w:val="22"/>
        </w:rPr>
        <w:br/>
        <w:t xml:space="preserve">   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sz w:val="22"/>
          <w:szCs w:val="22"/>
          <w:lang w:eastAsia="en-US"/>
        </w:rPr>
      </w:pPr>
      <w:r w:rsidRPr="0046462F">
        <w:rPr>
          <w:rFonts w:ascii="Arial" w:eastAsia="MS Mincho" w:hAnsi="Arial"/>
          <w:sz w:val="22"/>
          <w:szCs w:val="22"/>
          <w:lang w:eastAsia="en-US"/>
        </w:rPr>
        <w:tab/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9.1. Споры разрешаются Сторонами путём переговоров с обязательным соблюдением      претензионного порядка.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/>
          <w:sz w:val="22"/>
          <w:szCs w:val="22"/>
          <w:lang w:eastAsia="en-US"/>
        </w:rPr>
      </w:pPr>
      <w:r w:rsidRPr="0046462F">
        <w:rPr>
          <w:rFonts w:ascii="Arial" w:eastAsia="MS Mincho" w:hAnsi="Arial"/>
          <w:sz w:val="22"/>
          <w:szCs w:val="22"/>
          <w:lang w:eastAsia="en-US"/>
        </w:rPr>
        <w:tab/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9.2. Если Стороны не могут достигнуть согласия, спор рассматривается в суде по месту нахождения ответчика, в порядке, предусмотренном законодательством страны ответчика.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sz w:val="22"/>
          <w:szCs w:val="22"/>
          <w:lang w:eastAsia="en-US"/>
        </w:rPr>
      </w:pPr>
      <w:r w:rsidRPr="0046462F">
        <w:rPr>
          <w:rFonts w:ascii="Arial" w:eastAsia="MS Mincho" w:hAnsi="Arial"/>
          <w:sz w:val="22"/>
          <w:szCs w:val="22"/>
          <w:lang w:eastAsia="en-US"/>
        </w:rPr>
        <w:tab/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9.3. Решение суда окончательно и обязательно для каждой из Сторон.</w:t>
      </w:r>
    </w:p>
    <w:p w:rsidR="0046462F" w:rsidRPr="0046462F" w:rsidRDefault="0046462F" w:rsidP="0046462F">
      <w:pPr>
        <w:pStyle w:val="11"/>
        <w:tabs>
          <w:tab w:val="left" w:pos="720"/>
        </w:tabs>
        <w:rPr>
          <w:rFonts w:ascii="Arial" w:eastAsia="MS Mincho" w:hAnsi="Arial"/>
          <w:sz w:val="22"/>
          <w:szCs w:val="22"/>
          <w:lang w:eastAsia="en-US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10. ФОРС-МАЖОР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sz w:val="22"/>
          <w:szCs w:val="22"/>
          <w:lang w:eastAsia="en-US"/>
        </w:rPr>
      </w:pPr>
      <w:r w:rsidRPr="0046462F">
        <w:rPr>
          <w:rFonts w:ascii="Arial" w:eastAsia="MS Mincho" w:hAnsi="Arial"/>
          <w:b/>
          <w:bCs/>
          <w:sz w:val="22"/>
          <w:szCs w:val="22"/>
        </w:rPr>
        <w:br/>
      </w:r>
      <w:r w:rsidRPr="0046462F">
        <w:rPr>
          <w:rFonts w:ascii="Arial" w:eastAsia="MS Mincho" w:hAnsi="Arial" w:cs="Arial"/>
          <w:sz w:val="22"/>
          <w:szCs w:val="22"/>
        </w:rPr>
        <w:t xml:space="preserve">        10.1. Стороны освобождаются от ответственности за частичное или полное невыполнение </w:t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и,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/>
          <w:sz w:val="22"/>
          <w:szCs w:val="22"/>
          <w:lang w:eastAsia="en-US"/>
        </w:rPr>
        <w:tab/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10.2. Сторона, для которой создалась невозможность выполнения обязательств</w:t>
      </w:r>
      <w:r w:rsidRPr="0046462F">
        <w:rPr>
          <w:rFonts w:ascii="Arial" w:eastAsia="MS Mincho" w:hAnsi="Arial" w:cs="Arial"/>
          <w:sz w:val="22"/>
          <w:szCs w:val="22"/>
        </w:rPr>
        <w:t xml:space="preserve">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обстоятельствах непреодолимой силы лишает соответствующую сторону права ссылаться на них в будущем.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 xml:space="preserve">10.3.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10.4. 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lastRenderedPageBreak/>
        <w:t>11.ПРОЧИЕ УСЛОВИЯ</w:t>
      </w:r>
    </w:p>
    <w:p w:rsidR="0046462F" w:rsidRPr="0046462F" w:rsidRDefault="0046462F" w:rsidP="0046462F">
      <w:pPr>
        <w:ind w:left="480"/>
        <w:rPr>
          <w:rFonts w:ascii="Bookman Old Style" w:hAnsi="Bookman Old Style" w:cs="Bookman Old Style"/>
          <w:b/>
          <w:bCs/>
          <w:sz w:val="22"/>
          <w:szCs w:val="22"/>
          <w:lang w:val="ru-RU"/>
        </w:rPr>
      </w:pP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11.1. 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 xml:space="preserve">11.2. В случае изменений в цепочке собственников Продавца, включая бенефициаров (в том числе конечных), и (или) в единоличном исполнительном органе Продавца последний представляет Покупателю информацию об изменениях по адресу электронной почты </w:t>
      </w:r>
      <w:hyperlink r:id="rId8" w:history="1">
        <w:r w:rsidRPr="0046462F">
          <w:rPr>
            <w:rFonts w:ascii="Arial" w:eastAsia="MS Mincho" w:hAnsi="Arial" w:cs="Arial"/>
            <w:sz w:val="22"/>
            <w:szCs w:val="22"/>
            <w:lang w:val="ru-RU"/>
          </w:rPr>
          <w:t>inbox@gazpromarmenia.am</w:t>
        </w:r>
      </w:hyperlink>
      <w:r w:rsidRPr="0046462F">
        <w:rPr>
          <w:rFonts w:ascii="Arial" w:eastAsia="MS Mincho" w:hAnsi="Arial" w:cs="Arial"/>
          <w:sz w:val="22"/>
          <w:szCs w:val="22"/>
          <w:lang w:val="ru-RU"/>
        </w:rPr>
        <w:t xml:space="preserve"> в течении 3 (трёх) календарных дней после таких изменений с подтверждением соответствующими документами.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11.3. 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11.4. Контракт составлен в двух экземплярах, имеющих равную юридическую силу, по одному для каждой из Сторон.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11.5. Все изменения и дополнения к Контракту оговариваются Сторонами дополнительно и имеют юридическую силу, если они скреплены печатями и подписаны уполномоченными представителями Сторон.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11.6. Контракт, переданный посредствам факсимильной связи или электронной почты, имеет юридическую силу до момента получения подлинника.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11.7. 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11.8. Контракт вступает в силу с момента подписания его Сторонами и действует до полного исполнения Сторонами своих обязательств.</w:t>
      </w: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12. ЮРИДИЧЕСКИЕ АДРЕСА СТОРОН</w:t>
      </w: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tabs>
          <w:tab w:val="left" w:pos="300"/>
          <w:tab w:val="left" w:pos="5130"/>
        </w:tabs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Продавец                                                       </w:t>
      </w:r>
      <w:r w:rsidRPr="0046462F">
        <w:rPr>
          <w:rFonts w:ascii="Arial" w:eastAsia="MS Mincho" w:hAnsi="Arial" w:cs="Times New Roman"/>
          <w:sz w:val="22"/>
          <w:szCs w:val="22"/>
        </w:rPr>
        <w:tab/>
      </w:r>
      <w:r w:rsidRPr="0046462F">
        <w:rPr>
          <w:rFonts w:ascii="Arial" w:eastAsia="MS Mincho" w:hAnsi="Arial" w:cs="Arial"/>
          <w:sz w:val="22"/>
          <w:szCs w:val="22"/>
        </w:rPr>
        <w:t>Покупатель</w:t>
      </w:r>
    </w:p>
    <w:p w:rsidR="0046462F" w:rsidRPr="0046462F" w:rsidRDefault="0046462F" w:rsidP="0046462F">
      <w:pPr>
        <w:pStyle w:val="PlainText"/>
        <w:tabs>
          <w:tab w:val="left" w:pos="300"/>
        </w:tabs>
        <w:rPr>
          <w:rFonts w:ascii="Arial" w:eastAsia="MS Mincho" w:hAnsi="Arial" w:cs="Times New Roman"/>
          <w:b/>
          <w:bCs/>
          <w:sz w:val="22"/>
          <w:szCs w:val="22"/>
        </w:rPr>
      </w:pPr>
    </w:p>
    <w:tbl>
      <w:tblPr>
        <w:tblW w:w="10753" w:type="dxa"/>
        <w:tblInd w:w="-106" w:type="dxa"/>
        <w:tblLook w:val="0000"/>
      </w:tblPr>
      <w:tblGrid>
        <w:gridCol w:w="78"/>
        <w:gridCol w:w="3068"/>
        <w:gridCol w:w="1451"/>
        <w:gridCol w:w="1377"/>
        <w:gridCol w:w="1080"/>
        <w:gridCol w:w="3325"/>
        <w:gridCol w:w="374"/>
      </w:tblGrid>
      <w:tr w:rsidR="0046462F" w:rsidRPr="00376523" w:rsidTr="005951EA">
        <w:trPr>
          <w:gridAfter w:val="1"/>
          <w:wAfter w:w="374" w:type="dxa"/>
          <w:trHeight w:val="3230"/>
        </w:trPr>
        <w:tc>
          <w:tcPr>
            <w:tcW w:w="597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6462F" w:rsidRPr="0046462F" w:rsidRDefault="0046462F" w:rsidP="005951EA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5951EA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5951EA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5951EA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5951EA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5951EA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5951EA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5951EA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5951EA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5951EA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5951EA">
            <w:pPr>
              <w:pStyle w:val="PlainText"/>
              <w:rPr>
                <w:rFonts w:cs="Times New Roman"/>
                <w:sz w:val="22"/>
                <w:szCs w:val="22"/>
                <w:lang w:val="en-US"/>
              </w:rPr>
            </w:pPr>
          </w:p>
          <w:p w:rsidR="0046462F" w:rsidRPr="0046462F" w:rsidRDefault="0046462F" w:rsidP="005951EA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5951EA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</w:p>
          <w:p w:rsidR="0046462F" w:rsidRPr="0046462F" w:rsidRDefault="0046462F" w:rsidP="005951EA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5951EA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5951EA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5951EA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 xml:space="preserve">__________________ </w:t>
            </w:r>
          </w:p>
        </w:tc>
        <w:tc>
          <w:tcPr>
            <w:tcW w:w="44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462F" w:rsidRPr="0046462F" w:rsidRDefault="0046462F" w:rsidP="005951EA">
            <w:pPr>
              <w:pStyle w:val="PlainText"/>
              <w:rPr>
                <w:rFonts w:ascii="Arial" w:eastAsia="MS Mincho" w:hAnsi="Arial" w:cs="Arial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>ЗАО «Газпром Армения»</w:t>
            </w:r>
          </w:p>
          <w:p w:rsidR="0046462F" w:rsidRPr="0046462F" w:rsidRDefault="0046462F" w:rsidP="005951EA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 xml:space="preserve">Республика Армения, 0091, </w:t>
            </w:r>
          </w:p>
          <w:p w:rsidR="0046462F" w:rsidRPr="0046462F" w:rsidRDefault="0046462F" w:rsidP="005951EA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>г. Ереван, Тбилисское шоссе, 43</w:t>
            </w:r>
          </w:p>
          <w:p w:rsidR="0046462F" w:rsidRPr="0046462F" w:rsidRDefault="0046462F" w:rsidP="005951EA">
            <w:pPr>
              <w:ind w:left="33"/>
              <w:rPr>
                <w:rFonts w:ascii="Arial" w:eastAsia="MS Mincho" w:hAnsi="Arial"/>
                <w:lang w:val="ru-RU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  <w:lang w:val="ru-RU"/>
              </w:rPr>
              <w:t>ИНН 00046317</w:t>
            </w:r>
          </w:p>
          <w:p w:rsidR="0046462F" w:rsidRPr="0046462F" w:rsidRDefault="0046462F" w:rsidP="005951EA">
            <w:pPr>
              <w:pStyle w:val="PlainText"/>
              <w:rPr>
                <w:rFonts w:ascii="Arial" w:eastAsia="MS Mincho" w:hAnsi="Arial" w:cs="Arial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>Банковские реквизиты:</w:t>
            </w:r>
          </w:p>
          <w:p w:rsidR="0046462F" w:rsidRPr="0046462F" w:rsidRDefault="0046462F" w:rsidP="005951EA">
            <w:pPr>
              <w:ind w:left="33"/>
              <w:rPr>
                <w:rFonts w:ascii="Arial" w:eastAsia="MS Mincho" w:hAnsi="Arial"/>
                <w:lang w:val="ru-RU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  <w:lang w:val="ru-RU"/>
              </w:rPr>
              <w:t xml:space="preserve">р/с </w:t>
            </w:r>
            <w:r w:rsidRPr="0046462F">
              <w:rPr>
                <w:sz w:val="22"/>
                <w:szCs w:val="22"/>
                <w:lang w:val="ru-RU" w:eastAsia="ru-RU"/>
              </w:rPr>
              <w:t>2470100527092000</w:t>
            </w:r>
          </w:p>
          <w:p w:rsidR="0046462F" w:rsidRPr="0046462F" w:rsidRDefault="0046462F" w:rsidP="005951EA">
            <w:pPr>
              <w:ind w:left="33"/>
              <w:rPr>
                <w:rFonts w:ascii="Arial" w:eastAsia="MS Mincho" w:hAnsi="Arial"/>
                <w:lang w:val="ru-RU"/>
              </w:rPr>
            </w:pPr>
            <w:r w:rsidRPr="0046462F">
              <w:rPr>
                <w:sz w:val="22"/>
                <w:szCs w:val="22"/>
                <w:lang w:val="ru-RU" w:eastAsia="ru-RU"/>
              </w:rPr>
              <w:t xml:space="preserve">ЗАО “АРДШИНБАНК”, АРМЕНИЯ </w:t>
            </w:r>
          </w:p>
          <w:p w:rsidR="0046462F" w:rsidRPr="0046462F" w:rsidRDefault="0046462F" w:rsidP="005951EA">
            <w:pPr>
              <w:ind w:left="33"/>
              <w:rPr>
                <w:lang w:val="ru-RU"/>
              </w:rPr>
            </w:pPr>
          </w:p>
          <w:p w:rsidR="0046462F" w:rsidRPr="0046462F" w:rsidRDefault="0046462F" w:rsidP="005951EA">
            <w:pPr>
              <w:ind w:left="33"/>
              <w:rPr>
                <w:lang w:val="ru-RU"/>
              </w:rPr>
            </w:pPr>
          </w:p>
          <w:p w:rsidR="0046462F" w:rsidRPr="00376523" w:rsidRDefault="0046462F" w:rsidP="005951EA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</w:p>
          <w:p w:rsidR="0046462F" w:rsidRPr="00376523" w:rsidRDefault="0046462F" w:rsidP="005951EA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</w:p>
          <w:p w:rsidR="0046462F" w:rsidRPr="0046462F" w:rsidRDefault="0046462F" w:rsidP="005951EA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 xml:space="preserve">Председатель Правления- </w:t>
            </w:r>
          </w:p>
          <w:p w:rsidR="0046462F" w:rsidRPr="0046462F" w:rsidRDefault="0046462F" w:rsidP="005951EA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 xml:space="preserve">Генеральный директор </w:t>
            </w:r>
          </w:p>
          <w:p w:rsidR="0046462F" w:rsidRPr="0046462F" w:rsidRDefault="0046462F" w:rsidP="005951EA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5951EA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</w:p>
          <w:p w:rsidR="0046462F" w:rsidRPr="0046462F" w:rsidRDefault="0046462F" w:rsidP="005951EA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</w:p>
          <w:p w:rsidR="0046462F" w:rsidRPr="0046462F" w:rsidRDefault="0046462F" w:rsidP="005951EA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>_________________ Г.Х.Тадевосян</w:t>
            </w:r>
          </w:p>
        </w:tc>
      </w:tr>
      <w:tr w:rsidR="0046462F" w:rsidRPr="00376523" w:rsidTr="005951EA">
        <w:tblPrEx>
          <w:tblCellMar>
            <w:left w:w="30" w:type="dxa"/>
            <w:right w:w="0" w:type="dxa"/>
          </w:tblCellMar>
        </w:tblPrEx>
        <w:trPr>
          <w:gridBefore w:val="1"/>
          <w:wBefore w:w="78" w:type="dxa"/>
          <w:hidden/>
        </w:trPr>
        <w:tc>
          <w:tcPr>
            <w:tcW w:w="3068" w:type="dxa"/>
            <w:vAlign w:val="center"/>
          </w:tcPr>
          <w:p w:rsidR="0046462F" w:rsidRPr="0046462F" w:rsidRDefault="0046462F" w:rsidP="005951EA">
            <w:pPr>
              <w:rPr>
                <w:rFonts w:ascii="Arial" w:hAnsi="Arial" w:cs="Arial"/>
                <w:vanish/>
                <w:lang w:val="ru-RU" w:eastAsia="ko-KR"/>
              </w:rPr>
            </w:pPr>
          </w:p>
        </w:tc>
        <w:tc>
          <w:tcPr>
            <w:tcW w:w="1451" w:type="dxa"/>
            <w:vAlign w:val="center"/>
          </w:tcPr>
          <w:p w:rsidR="0046462F" w:rsidRPr="0046462F" w:rsidRDefault="0046462F" w:rsidP="005951EA">
            <w:pPr>
              <w:rPr>
                <w:rFonts w:ascii="Arial" w:hAnsi="Arial" w:cs="Arial"/>
                <w:vanish/>
                <w:lang w:val="ru-RU" w:eastAsia="ko-KR"/>
              </w:rPr>
            </w:pPr>
          </w:p>
        </w:tc>
        <w:tc>
          <w:tcPr>
            <w:tcW w:w="2457" w:type="dxa"/>
            <w:gridSpan w:val="2"/>
            <w:vAlign w:val="center"/>
          </w:tcPr>
          <w:p w:rsidR="0046462F" w:rsidRPr="0046462F" w:rsidRDefault="0046462F" w:rsidP="005951EA">
            <w:pPr>
              <w:rPr>
                <w:rFonts w:ascii="Arial" w:hAnsi="Arial" w:cs="Arial"/>
                <w:vanish/>
                <w:lang w:val="ru-RU" w:eastAsia="ko-KR"/>
              </w:rPr>
            </w:pPr>
          </w:p>
        </w:tc>
        <w:tc>
          <w:tcPr>
            <w:tcW w:w="3699" w:type="dxa"/>
            <w:gridSpan w:val="2"/>
            <w:vAlign w:val="center"/>
          </w:tcPr>
          <w:p w:rsidR="0046462F" w:rsidRPr="0046462F" w:rsidRDefault="0046462F" w:rsidP="005951EA">
            <w:pPr>
              <w:rPr>
                <w:rFonts w:ascii="Arial" w:hAnsi="Arial" w:cs="Arial"/>
                <w:vanish/>
                <w:lang w:val="ru-RU" w:eastAsia="ko-KR"/>
              </w:rPr>
            </w:pPr>
          </w:p>
        </w:tc>
      </w:tr>
    </w:tbl>
    <w:p w:rsidR="0046462F" w:rsidRPr="0046462F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sz w:val="22"/>
          <w:szCs w:val="22"/>
          <w:lang w:val="ru-RU"/>
        </w:rPr>
      </w:pPr>
      <w:bookmarkStart w:id="1" w:name="_GoBack"/>
      <w:bookmarkEnd w:id="1"/>
    </w:p>
    <w:p w:rsidR="0046462F" w:rsidRPr="0046462F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sz w:val="22"/>
          <w:szCs w:val="22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12217F" w:rsidRDefault="0012217F" w:rsidP="0012217F">
      <w:pPr>
        <w:pStyle w:val="PlainText"/>
      </w:pPr>
    </w:p>
    <w:tbl>
      <w:tblPr>
        <w:tblW w:w="10815" w:type="dxa"/>
        <w:tblInd w:w="-1062" w:type="dxa"/>
        <w:tblLayout w:type="fixed"/>
        <w:tblLook w:val="04A0"/>
      </w:tblPr>
      <w:tblGrid>
        <w:gridCol w:w="719"/>
        <w:gridCol w:w="3533"/>
        <w:gridCol w:w="1798"/>
        <w:gridCol w:w="899"/>
        <w:gridCol w:w="1000"/>
        <w:gridCol w:w="1063"/>
        <w:gridCol w:w="1803"/>
      </w:tblGrid>
      <w:tr w:rsidR="0012217F" w:rsidRPr="00376523" w:rsidTr="0046462F">
        <w:trPr>
          <w:trHeight w:val="10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5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376523" w:rsidTr="0046462F">
        <w:trPr>
          <w:trHeight w:val="10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376523" w:rsidTr="0046462F">
        <w:trPr>
          <w:trHeight w:val="10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5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46462F" w:rsidRPr="00376523" w:rsidTr="0046462F">
        <w:trPr>
          <w:gridAfter w:val="5"/>
          <w:wAfter w:w="6563" w:type="dxa"/>
          <w:trHeight w:val="10"/>
        </w:trPr>
        <w:tc>
          <w:tcPr>
            <w:tcW w:w="719" w:type="dxa"/>
            <w:noWrap/>
            <w:vAlign w:val="bottom"/>
          </w:tcPr>
          <w:p w:rsidR="0046462F" w:rsidRDefault="0046462F">
            <w:pPr>
              <w:spacing w:line="276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46462F" w:rsidRPr="0012217F" w:rsidRDefault="0046462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376523" w:rsidTr="0046462F">
        <w:trPr>
          <w:trHeight w:val="3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376523" w:rsidTr="0046462F">
        <w:trPr>
          <w:trHeight w:val="10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5" w:type="dxa"/>
            <w:gridSpan w:val="4"/>
            <w:noWrap/>
          </w:tcPr>
          <w:p w:rsidR="0012217F" w:rsidRDefault="0012217F" w:rsidP="0046462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Приложение 1</w:t>
            </w: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 Кон</w:t>
            </w:r>
            <w:r w:rsidR="00CB7B2B">
              <w:rPr>
                <w:szCs w:val="24"/>
                <w:lang w:val="ru-RU"/>
              </w:rPr>
              <w:t>тракту №________ от ___.___.201</w:t>
            </w:r>
            <w:r w:rsidR="005D703B" w:rsidRPr="00376523">
              <w:rPr>
                <w:szCs w:val="24"/>
                <w:lang w:val="ru-RU"/>
              </w:rPr>
              <w:t>7</w:t>
            </w:r>
            <w:r>
              <w:rPr>
                <w:szCs w:val="24"/>
                <w:lang w:val="ru-RU"/>
              </w:rPr>
              <w:t>г.</w:t>
            </w: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</w:tr>
    </w:tbl>
    <w:p w:rsidR="0012217F" w:rsidRPr="00376523" w:rsidRDefault="0012217F" w:rsidP="0012217F">
      <w:pPr>
        <w:jc w:val="center"/>
        <w:rPr>
          <w:rFonts w:ascii="Arial" w:hAnsi="Arial" w:cs="Arial"/>
          <w:b/>
          <w:bCs/>
          <w:color w:val="000000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t>Наименования, количество и цены единиц Товаров</w:t>
      </w:r>
    </w:p>
    <w:p w:rsidR="0046462F" w:rsidRPr="00376523" w:rsidRDefault="0046462F" w:rsidP="0012217F">
      <w:pPr>
        <w:jc w:val="center"/>
        <w:rPr>
          <w:rFonts w:ascii="Courier New" w:hAnsi="Courier New" w:cs="Courier New"/>
          <w:lang w:val="ru-RU"/>
        </w:rPr>
      </w:pPr>
    </w:p>
    <w:tbl>
      <w:tblPr>
        <w:tblStyle w:val="TableGrid"/>
        <w:tblW w:w="10095" w:type="dxa"/>
        <w:tblInd w:w="-882" w:type="dxa"/>
        <w:tblLayout w:type="fixed"/>
        <w:tblLook w:val="04A0"/>
      </w:tblPr>
      <w:tblGrid>
        <w:gridCol w:w="817"/>
        <w:gridCol w:w="3232"/>
        <w:gridCol w:w="1532"/>
        <w:gridCol w:w="1530"/>
        <w:gridCol w:w="1170"/>
        <w:gridCol w:w="1814"/>
      </w:tblGrid>
      <w:tr w:rsidR="0012217F" w:rsidTr="0012217F">
        <w:trPr>
          <w:trHeight w:val="34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Товар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Кол-во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Цена (рублей РФ)</w:t>
            </w:r>
          </w:p>
        </w:tc>
      </w:tr>
      <w:tr w:rsidR="0012217F" w:rsidTr="0012217F">
        <w:trPr>
          <w:trHeight w:val="535"/>
        </w:trPr>
        <w:tc>
          <w:tcPr>
            <w:tcW w:w="8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ед. </w:t>
            </w:r>
            <w:r>
              <w:rPr>
                <w:rFonts w:ascii="Courier New" w:hAnsi="Courier New" w:cs="Courier New"/>
              </w:rPr>
              <w:t>измерения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Цена единицы 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шт</w:t>
            </w:r>
            <w:proofErr w:type="gramEnd"/>
            <w:r>
              <w:rPr>
                <w:rFonts w:ascii="Courier New" w:hAnsi="Courier New" w:cs="Courier New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8</w:t>
            </w: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tbl>
      <w:tblPr>
        <w:tblpPr w:leftFromText="180" w:rightFromText="180" w:bottomFromText="200" w:vertAnchor="text" w:horzAnchor="margin" w:tblpY="102"/>
        <w:tblW w:w="9240" w:type="dxa"/>
        <w:tblLayout w:type="fixed"/>
        <w:tblLook w:val="04A0"/>
      </w:tblPr>
      <w:tblGrid>
        <w:gridCol w:w="4570"/>
        <w:gridCol w:w="4670"/>
      </w:tblGrid>
      <w:tr w:rsidR="0012217F" w:rsidTr="0012217F">
        <w:trPr>
          <w:trHeight w:val="3189"/>
        </w:trPr>
        <w:tc>
          <w:tcPr>
            <w:tcW w:w="4567" w:type="dxa"/>
          </w:tcPr>
          <w:p w:rsidR="0012217F" w:rsidRDefault="0012217F">
            <w:pPr>
              <w:pStyle w:val="PlainText"/>
              <w:spacing w:line="276" w:lineRule="auto"/>
              <w:rPr>
                <w:rFonts w:ascii="Sylfaen" w:eastAsia="MS Mincho" w:hAnsi="Sylfaen"/>
                <w:sz w:val="24"/>
                <w:lang w:val="hy-AM"/>
              </w:rPr>
            </w:pPr>
          </w:p>
        </w:tc>
        <w:tc>
          <w:tcPr>
            <w:tcW w:w="466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"ГАЗПРОМ АРМЕНИЯ"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 w:rsidR="00CB7B2B">
              <w:rPr>
                <w:rFonts w:ascii="Arial" w:eastAsia="MS Mincho" w:hAnsi="Arial" w:cs="Arial"/>
                <w:b/>
                <w:sz w:val="24"/>
                <w:lang w:val="en-US"/>
              </w:rPr>
              <w:t xml:space="preserve"> Г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>
              <w:rPr>
                <w:rFonts w:ascii="Arial" w:eastAsia="MS Mincho" w:hAnsi="Arial"/>
                <w:b/>
                <w:sz w:val="24"/>
                <w:lang w:val="en-US"/>
              </w:rPr>
              <w:t>Х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>
              <w:rPr>
                <w:rFonts w:ascii="Arial" w:eastAsia="MS Mincho" w:hAnsi="Arial"/>
                <w:b/>
                <w:sz w:val="24"/>
                <w:lang w:val="en-US"/>
              </w:rPr>
              <w:t>Тадевосян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</w:t>
      </w:r>
      <w:r w:rsidR="00CB7B2B">
        <w:rPr>
          <w:lang w:val="ru-RU"/>
        </w:rPr>
        <w:t>тракту №________ от ___.___.201</w:t>
      </w:r>
      <w:r w:rsidR="005D703B">
        <w:t>7</w:t>
      </w:r>
      <w:r>
        <w:rPr>
          <w:lang w:val="ru-RU"/>
        </w:rPr>
        <w:t>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376523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 w:rsidR="00CB7B2B" w:rsidRPr="00376523">
              <w:rPr>
                <w:rFonts w:ascii="Arial" w:eastAsia="MS Mincho" w:hAnsi="Arial" w:cs="Arial"/>
                <w:b/>
                <w:sz w:val="24"/>
              </w:rPr>
              <w:t xml:space="preserve"> Г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 w:rsidRPr="00376523">
              <w:rPr>
                <w:rFonts w:ascii="Arial" w:eastAsia="MS Mincho" w:hAnsi="Arial"/>
                <w:b/>
                <w:sz w:val="24"/>
              </w:rPr>
              <w:t>Х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 w:rsidRPr="00376523">
              <w:rPr>
                <w:rFonts w:ascii="Arial" w:eastAsia="MS Mincho" w:hAnsi="Arial"/>
                <w:b/>
                <w:sz w:val="24"/>
              </w:rPr>
              <w:t>Тадевосян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sectPr w:rsid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ADB" w:rsidRDefault="00637ADB" w:rsidP="005663B2">
      <w:r>
        <w:separator/>
      </w:r>
    </w:p>
  </w:endnote>
  <w:endnote w:type="continuationSeparator" w:id="0">
    <w:p w:rsidR="00637ADB" w:rsidRDefault="00637ADB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ADB" w:rsidRDefault="00637ADB" w:rsidP="005663B2">
      <w:r>
        <w:separator/>
      </w:r>
    </w:p>
  </w:footnote>
  <w:footnote w:type="continuationSeparator" w:id="0">
    <w:p w:rsidR="00637ADB" w:rsidRDefault="00637ADB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C58BB"/>
    <w:multiLevelType w:val="hybridMultilevel"/>
    <w:tmpl w:val="87B0F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7F111F"/>
    <w:multiLevelType w:val="multilevel"/>
    <w:tmpl w:val="234EC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D5242B"/>
    <w:multiLevelType w:val="hybridMultilevel"/>
    <w:tmpl w:val="8AFA0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1B2151"/>
    <w:multiLevelType w:val="multilevel"/>
    <w:tmpl w:val="D06C3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0417AC"/>
    <w:multiLevelType w:val="multilevel"/>
    <w:tmpl w:val="A356B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2C37C4"/>
    <w:multiLevelType w:val="multilevel"/>
    <w:tmpl w:val="065A2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6B685D"/>
    <w:multiLevelType w:val="hybridMultilevel"/>
    <w:tmpl w:val="757A4624"/>
    <w:lvl w:ilvl="0" w:tplc="49E2C7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19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sz w:val="19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E3B684F"/>
    <w:multiLevelType w:val="multilevel"/>
    <w:tmpl w:val="D952E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C02BBD"/>
    <w:multiLevelType w:val="multilevel"/>
    <w:tmpl w:val="50BEF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abstractNum w:abstractNumId="10">
    <w:nsid w:val="26431317"/>
    <w:multiLevelType w:val="hybridMultilevel"/>
    <w:tmpl w:val="15A02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74764E"/>
    <w:multiLevelType w:val="hybridMultilevel"/>
    <w:tmpl w:val="BFBE5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9D118A"/>
    <w:multiLevelType w:val="multilevel"/>
    <w:tmpl w:val="065A2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FF4A2D"/>
    <w:multiLevelType w:val="hybridMultilevel"/>
    <w:tmpl w:val="B1D6D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E17A20"/>
    <w:multiLevelType w:val="multilevel"/>
    <w:tmpl w:val="065A2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3237263"/>
    <w:multiLevelType w:val="hybridMultilevel"/>
    <w:tmpl w:val="FE4C5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2319AF"/>
    <w:multiLevelType w:val="hybridMultilevel"/>
    <w:tmpl w:val="F6C8E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3F38A1"/>
    <w:multiLevelType w:val="hybridMultilevel"/>
    <w:tmpl w:val="66DEF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886B4E"/>
    <w:multiLevelType w:val="multilevel"/>
    <w:tmpl w:val="065A2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6501C12"/>
    <w:multiLevelType w:val="hybridMultilevel"/>
    <w:tmpl w:val="46A0E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DE341E"/>
    <w:multiLevelType w:val="multilevel"/>
    <w:tmpl w:val="4C908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9DB282B"/>
    <w:multiLevelType w:val="multilevel"/>
    <w:tmpl w:val="59C44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C727DD0"/>
    <w:multiLevelType w:val="multilevel"/>
    <w:tmpl w:val="E584BC70"/>
    <w:lvl w:ilvl="0">
      <w:start w:val="1"/>
      <w:numFmt w:val="decimal"/>
      <w:pStyle w:val="Heading5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50842045"/>
    <w:multiLevelType w:val="hybridMultilevel"/>
    <w:tmpl w:val="3CEED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CE138F"/>
    <w:multiLevelType w:val="multilevel"/>
    <w:tmpl w:val="FBA2F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8EF1CCC"/>
    <w:multiLevelType w:val="multilevel"/>
    <w:tmpl w:val="DC6CD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CB263B8"/>
    <w:multiLevelType w:val="hybridMultilevel"/>
    <w:tmpl w:val="7F7AF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3B7033"/>
    <w:multiLevelType w:val="multilevel"/>
    <w:tmpl w:val="618E1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1735501"/>
    <w:multiLevelType w:val="hybridMultilevel"/>
    <w:tmpl w:val="7EA4F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7B6E95"/>
    <w:multiLevelType w:val="multilevel"/>
    <w:tmpl w:val="33AA8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2977FB6"/>
    <w:multiLevelType w:val="multilevel"/>
    <w:tmpl w:val="9C561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2EF3D29"/>
    <w:multiLevelType w:val="hybridMultilevel"/>
    <w:tmpl w:val="086EE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E04DA6"/>
    <w:multiLevelType w:val="hybridMultilevel"/>
    <w:tmpl w:val="6AA81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651BFD"/>
    <w:multiLevelType w:val="multilevel"/>
    <w:tmpl w:val="C234C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8D14CED"/>
    <w:multiLevelType w:val="multilevel"/>
    <w:tmpl w:val="B4E64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9544EC6"/>
    <w:multiLevelType w:val="hybridMultilevel"/>
    <w:tmpl w:val="98429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680FFA"/>
    <w:multiLevelType w:val="multilevel"/>
    <w:tmpl w:val="065A2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6"/>
  </w:num>
  <w:num w:numId="4">
    <w:abstractNumId w:val="23"/>
  </w:num>
  <w:num w:numId="5">
    <w:abstractNumId w:val="14"/>
  </w:num>
  <w:num w:numId="6">
    <w:abstractNumId w:val="28"/>
  </w:num>
  <w:num w:numId="7">
    <w:abstractNumId w:val="31"/>
  </w:num>
  <w:num w:numId="8">
    <w:abstractNumId w:val="26"/>
  </w:num>
  <w:num w:numId="9">
    <w:abstractNumId w:val="12"/>
  </w:num>
  <w:num w:numId="10">
    <w:abstractNumId w:val="18"/>
  </w:num>
  <w:num w:numId="11">
    <w:abstractNumId w:val="5"/>
  </w:num>
  <w:num w:numId="12">
    <w:abstractNumId w:val="36"/>
  </w:num>
  <w:num w:numId="13">
    <w:abstractNumId w:val="19"/>
  </w:num>
  <w:num w:numId="14">
    <w:abstractNumId w:val="20"/>
  </w:num>
  <w:num w:numId="15">
    <w:abstractNumId w:val="30"/>
  </w:num>
  <w:num w:numId="16">
    <w:abstractNumId w:val="7"/>
  </w:num>
  <w:num w:numId="17">
    <w:abstractNumId w:val="3"/>
  </w:num>
  <w:num w:numId="18">
    <w:abstractNumId w:val="29"/>
  </w:num>
  <w:num w:numId="19">
    <w:abstractNumId w:val="25"/>
  </w:num>
  <w:num w:numId="20">
    <w:abstractNumId w:val="21"/>
  </w:num>
  <w:num w:numId="21">
    <w:abstractNumId w:val="33"/>
  </w:num>
  <w:num w:numId="22">
    <w:abstractNumId w:val="8"/>
  </w:num>
  <w:num w:numId="23">
    <w:abstractNumId w:val="27"/>
  </w:num>
  <w:num w:numId="24">
    <w:abstractNumId w:val="34"/>
  </w:num>
  <w:num w:numId="25">
    <w:abstractNumId w:val="24"/>
  </w:num>
  <w:num w:numId="26">
    <w:abstractNumId w:val="4"/>
  </w:num>
  <w:num w:numId="27">
    <w:abstractNumId w:val="1"/>
  </w:num>
  <w:num w:numId="28">
    <w:abstractNumId w:val="16"/>
  </w:num>
  <w:num w:numId="29">
    <w:abstractNumId w:val="13"/>
  </w:num>
  <w:num w:numId="30">
    <w:abstractNumId w:val="10"/>
  </w:num>
  <w:num w:numId="31">
    <w:abstractNumId w:val="17"/>
  </w:num>
  <w:num w:numId="32">
    <w:abstractNumId w:val="35"/>
  </w:num>
  <w:num w:numId="33">
    <w:abstractNumId w:val="0"/>
  </w:num>
  <w:num w:numId="34">
    <w:abstractNumId w:val="11"/>
  </w:num>
  <w:num w:numId="35">
    <w:abstractNumId w:val="2"/>
  </w:num>
  <w:num w:numId="36">
    <w:abstractNumId w:val="15"/>
  </w:num>
  <w:num w:numId="37">
    <w:abstractNumId w:val="3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A1D"/>
    <w:rsid w:val="00000B69"/>
    <w:rsid w:val="0000136E"/>
    <w:rsid w:val="00001410"/>
    <w:rsid w:val="00004E52"/>
    <w:rsid w:val="0001019A"/>
    <w:rsid w:val="00011D80"/>
    <w:rsid w:val="00014DD8"/>
    <w:rsid w:val="00015D51"/>
    <w:rsid w:val="000256D7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4607F"/>
    <w:rsid w:val="00050FC9"/>
    <w:rsid w:val="00051538"/>
    <w:rsid w:val="00051A37"/>
    <w:rsid w:val="00051A91"/>
    <w:rsid w:val="0005409F"/>
    <w:rsid w:val="00054129"/>
    <w:rsid w:val="00054DC8"/>
    <w:rsid w:val="000559EF"/>
    <w:rsid w:val="0005686C"/>
    <w:rsid w:val="00057F61"/>
    <w:rsid w:val="0006159B"/>
    <w:rsid w:val="00062A70"/>
    <w:rsid w:val="00063072"/>
    <w:rsid w:val="00063ADC"/>
    <w:rsid w:val="00064BAE"/>
    <w:rsid w:val="0006528A"/>
    <w:rsid w:val="00067EC1"/>
    <w:rsid w:val="000710AD"/>
    <w:rsid w:val="000830DF"/>
    <w:rsid w:val="000839F7"/>
    <w:rsid w:val="000868BF"/>
    <w:rsid w:val="000900A9"/>
    <w:rsid w:val="00090C44"/>
    <w:rsid w:val="00091EAE"/>
    <w:rsid w:val="0009552D"/>
    <w:rsid w:val="000975D0"/>
    <w:rsid w:val="000A0BA2"/>
    <w:rsid w:val="000A1D5C"/>
    <w:rsid w:val="000A3C00"/>
    <w:rsid w:val="000A44D4"/>
    <w:rsid w:val="000A46B5"/>
    <w:rsid w:val="000A4891"/>
    <w:rsid w:val="000A5BA5"/>
    <w:rsid w:val="000A5E67"/>
    <w:rsid w:val="000B0B26"/>
    <w:rsid w:val="000B0EC9"/>
    <w:rsid w:val="000B1C22"/>
    <w:rsid w:val="000B451F"/>
    <w:rsid w:val="000B6693"/>
    <w:rsid w:val="000B6BFC"/>
    <w:rsid w:val="000B7AF6"/>
    <w:rsid w:val="000B7C2A"/>
    <w:rsid w:val="000B7EC9"/>
    <w:rsid w:val="000B7FA8"/>
    <w:rsid w:val="000C19D6"/>
    <w:rsid w:val="000C474C"/>
    <w:rsid w:val="000C4A8B"/>
    <w:rsid w:val="000C55A3"/>
    <w:rsid w:val="000C5EB9"/>
    <w:rsid w:val="000C6D1C"/>
    <w:rsid w:val="000C7D21"/>
    <w:rsid w:val="000D1198"/>
    <w:rsid w:val="000D2290"/>
    <w:rsid w:val="000D3C14"/>
    <w:rsid w:val="000D4704"/>
    <w:rsid w:val="000E28E0"/>
    <w:rsid w:val="000E452C"/>
    <w:rsid w:val="000E5894"/>
    <w:rsid w:val="000E6616"/>
    <w:rsid w:val="000E74C4"/>
    <w:rsid w:val="000E7B9E"/>
    <w:rsid w:val="000F0E4D"/>
    <w:rsid w:val="000F1631"/>
    <w:rsid w:val="000F1D02"/>
    <w:rsid w:val="000F5DFA"/>
    <w:rsid w:val="000F6210"/>
    <w:rsid w:val="000F76BF"/>
    <w:rsid w:val="00100F2A"/>
    <w:rsid w:val="0010335B"/>
    <w:rsid w:val="001035A3"/>
    <w:rsid w:val="001050C3"/>
    <w:rsid w:val="00107B80"/>
    <w:rsid w:val="0011171A"/>
    <w:rsid w:val="00114E0C"/>
    <w:rsid w:val="0011511D"/>
    <w:rsid w:val="001172F1"/>
    <w:rsid w:val="00121F70"/>
    <w:rsid w:val="0012217F"/>
    <w:rsid w:val="00122D7E"/>
    <w:rsid w:val="00123DA4"/>
    <w:rsid w:val="00124539"/>
    <w:rsid w:val="0012651C"/>
    <w:rsid w:val="0013125B"/>
    <w:rsid w:val="001323F1"/>
    <w:rsid w:val="00133513"/>
    <w:rsid w:val="00134070"/>
    <w:rsid w:val="00135A68"/>
    <w:rsid w:val="001365F9"/>
    <w:rsid w:val="00140E53"/>
    <w:rsid w:val="001432BD"/>
    <w:rsid w:val="00150BD9"/>
    <w:rsid w:val="00151DD3"/>
    <w:rsid w:val="00151FFA"/>
    <w:rsid w:val="00152291"/>
    <w:rsid w:val="00154896"/>
    <w:rsid w:val="00154A93"/>
    <w:rsid w:val="0015564C"/>
    <w:rsid w:val="001564F2"/>
    <w:rsid w:val="00156A6F"/>
    <w:rsid w:val="00160397"/>
    <w:rsid w:val="00160FEB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830F6"/>
    <w:rsid w:val="00191F26"/>
    <w:rsid w:val="0019252A"/>
    <w:rsid w:val="0019618C"/>
    <w:rsid w:val="001A05D9"/>
    <w:rsid w:val="001A12EE"/>
    <w:rsid w:val="001A25E4"/>
    <w:rsid w:val="001A3F82"/>
    <w:rsid w:val="001A630F"/>
    <w:rsid w:val="001A7209"/>
    <w:rsid w:val="001B257F"/>
    <w:rsid w:val="001B4C02"/>
    <w:rsid w:val="001B5FAD"/>
    <w:rsid w:val="001B6A90"/>
    <w:rsid w:val="001C2060"/>
    <w:rsid w:val="001C42C7"/>
    <w:rsid w:val="001C4994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A59"/>
    <w:rsid w:val="001D7F0B"/>
    <w:rsid w:val="001D7FF7"/>
    <w:rsid w:val="001E16E3"/>
    <w:rsid w:val="001E220D"/>
    <w:rsid w:val="001E5E2E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15D6A"/>
    <w:rsid w:val="00221302"/>
    <w:rsid w:val="00221AAF"/>
    <w:rsid w:val="00221DAA"/>
    <w:rsid w:val="0022262A"/>
    <w:rsid w:val="0022288C"/>
    <w:rsid w:val="00225650"/>
    <w:rsid w:val="00231C8E"/>
    <w:rsid w:val="0023261E"/>
    <w:rsid w:val="002327F3"/>
    <w:rsid w:val="00232F91"/>
    <w:rsid w:val="00233627"/>
    <w:rsid w:val="00233E3A"/>
    <w:rsid w:val="00234C41"/>
    <w:rsid w:val="002460A9"/>
    <w:rsid w:val="0024638F"/>
    <w:rsid w:val="00247F7A"/>
    <w:rsid w:val="00250B1C"/>
    <w:rsid w:val="00250D5C"/>
    <w:rsid w:val="00252E94"/>
    <w:rsid w:val="00255375"/>
    <w:rsid w:val="002558B5"/>
    <w:rsid w:val="00256A3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81B84"/>
    <w:rsid w:val="00283565"/>
    <w:rsid w:val="00283DB4"/>
    <w:rsid w:val="002915D7"/>
    <w:rsid w:val="00294FFA"/>
    <w:rsid w:val="002978AA"/>
    <w:rsid w:val="00297D48"/>
    <w:rsid w:val="002A694F"/>
    <w:rsid w:val="002A69D0"/>
    <w:rsid w:val="002A7BB1"/>
    <w:rsid w:val="002B0095"/>
    <w:rsid w:val="002B3992"/>
    <w:rsid w:val="002B3E08"/>
    <w:rsid w:val="002B417F"/>
    <w:rsid w:val="002B46A9"/>
    <w:rsid w:val="002B4E51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C55B7"/>
    <w:rsid w:val="002C6627"/>
    <w:rsid w:val="002D11A2"/>
    <w:rsid w:val="002D2834"/>
    <w:rsid w:val="002D5C36"/>
    <w:rsid w:val="002E02F1"/>
    <w:rsid w:val="002E2526"/>
    <w:rsid w:val="002E3BBC"/>
    <w:rsid w:val="002E49F0"/>
    <w:rsid w:val="002E71FB"/>
    <w:rsid w:val="002F23DB"/>
    <w:rsid w:val="002F558D"/>
    <w:rsid w:val="002F66B5"/>
    <w:rsid w:val="002F7A81"/>
    <w:rsid w:val="00300CA9"/>
    <w:rsid w:val="00301BF6"/>
    <w:rsid w:val="00303A27"/>
    <w:rsid w:val="00304AC1"/>
    <w:rsid w:val="00311D50"/>
    <w:rsid w:val="00316673"/>
    <w:rsid w:val="003218A0"/>
    <w:rsid w:val="00322879"/>
    <w:rsid w:val="00325299"/>
    <w:rsid w:val="003277D0"/>
    <w:rsid w:val="00327E1A"/>
    <w:rsid w:val="00330CEA"/>
    <w:rsid w:val="003346ED"/>
    <w:rsid w:val="003348DB"/>
    <w:rsid w:val="00334D68"/>
    <w:rsid w:val="00335F2B"/>
    <w:rsid w:val="00336471"/>
    <w:rsid w:val="00340504"/>
    <w:rsid w:val="00342C6B"/>
    <w:rsid w:val="00342E57"/>
    <w:rsid w:val="00342E73"/>
    <w:rsid w:val="003507E3"/>
    <w:rsid w:val="0035359C"/>
    <w:rsid w:val="003539D8"/>
    <w:rsid w:val="0035546E"/>
    <w:rsid w:val="00356CD1"/>
    <w:rsid w:val="00357C25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5E83"/>
    <w:rsid w:val="00376523"/>
    <w:rsid w:val="00376B20"/>
    <w:rsid w:val="00376D8F"/>
    <w:rsid w:val="0038038C"/>
    <w:rsid w:val="003821A6"/>
    <w:rsid w:val="00382873"/>
    <w:rsid w:val="003849D0"/>
    <w:rsid w:val="00384FEA"/>
    <w:rsid w:val="00386554"/>
    <w:rsid w:val="00386D09"/>
    <w:rsid w:val="00390533"/>
    <w:rsid w:val="00390AE2"/>
    <w:rsid w:val="0039190E"/>
    <w:rsid w:val="00391B53"/>
    <w:rsid w:val="0039264F"/>
    <w:rsid w:val="00393132"/>
    <w:rsid w:val="003932BA"/>
    <w:rsid w:val="003938B5"/>
    <w:rsid w:val="003938E5"/>
    <w:rsid w:val="00394A11"/>
    <w:rsid w:val="00394AA3"/>
    <w:rsid w:val="00396B27"/>
    <w:rsid w:val="003A0E08"/>
    <w:rsid w:val="003A2D6D"/>
    <w:rsid w:val="003A4C56"/>
    <w:rsid w:val="003B25AE"/>
    <w:rsid w:val="003B4B86"/>
    <w:rsid w:val="003B6FC4"/>
    <w:rsid w:val="003C1F14"/>
    <w:rsid w:val="003C20CC"/>
    <w:rsid w:val="003C606B"/>
    <w:rsid w:val="003C7ABC"/>
    <w:rsid w:val="003D0A65"/>
    <w:rsid w:val="003D0E95"/>
    <w:rsid w:val="003D11BC"/>
    <w:rsid w:val="003D3076"/>
    <w:rsid w:val="003D33BD"/>
    <w:rsid w:val="003D40E9"/>
    <w:rsid w:val="003D479F"/>
    <w:rsid w:val="003D72B8"/>
    <w:rsid w:val="003D7BA3"/>
    <w:rsid w:val="003E50C7"/>
    <w:rsid w:val="003E5F04"/>
    <w:rsid w:val="003F03E2"/>
    <w:rsid w:val="003F3364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3D06"/>
    <w:rsid w:val="00424EB6"/>
    <w:rsid w:val="004315F0"/>
    <w:rsid w:val="00432234"/>
    <w:rsid w:val="00432D08"/>
    <w:rsid w:val="0043433E"/>
    <w:rsid w:val="0043564F"/>
    <w:rsid w:val="00435D55"/>
    <w:rsid w:val="0044607C"/>
    <w:rsid w:val="00451306"/>
    <w:rsid w:val="0045242D"/>
    <w:rsid w:val="00455192"/>
    <w:rsid w:val="00457021"/>
    <w:rsid w:val="00457043"/>
    <w:rsid w:val="00460114"/>
    <w:rsid w:val="004609B0"/>
    <w:rsid w:val="00460ACD"/>
    <w:rsid w:val="0046462F"/>
    <w:rsid w:val="0046484B"/>
    <w:rsid w:val="00466A25"/>
    <w:rsid w:val="004678C9"/>
    <w:rsid w:val="00470EA6"/>
    <w:rsid w:val="00471F83"/>
    <w:rsid w:val="0047304E"/>
    <w:rsid w:val="004738AD"/>
    <w:rsid w:val="00473F85"/>
    <w:rsid w:val="00474C68"/>
    <w:rsid w:val="00475946"/>
    <w:rsid w:val="004769C3"/>
    <w:rsid w:val="00477CA8"/>
    <w:rsid w:val="00480587"/>
    <w:rsid w:val="004811BD"/>
    <w:rsid w:val="004822F1"/>
    <w:rsid w:val="0048283F"/>
    <w:rsid w:val="00483050"/>
    <w:rsid w:val="0048525F"/>
    <w:rsid w:val="00486B75"/>
    <w:rsid w:val="00492135"/>
    <w:rsid w:val="00495464"/>
    <w:rsid w:val="004967A5"/>
    <w:rsid w:val="00497369"/>
    <w:rsid w:val="004A129B"/>
    <w:rsid w:val="004A1DB2"/>
    <w:rsid w:val="004A3A48"/>
    <w:rsid w:val="004A5411"/>
    <w:rsid w:val="004A6312"/>
    <w:rsid w:val="004A668F"/>
    <w:rsid w:val="004A724E"/>
    <w:rsid w:val="004B2EA6"/>
    <w:rsid w:val="004B4F07"/>
    <w:rsid w:val="004B6D58"/>
    <w:rsid w:val="004C1EE0"/>
    <w:rsid w:val="004C2CE0"/>
    <w:rsid w:val="004C6864"/>
    <w:rsid w:val="004C7CA6"/>
    <w:rsid w:val="004C7FE9"/>
    <w:rsid w:val="004D0361"/>
    <w:rsid w:val="004E1CC7"/>
    <w:rsid w:val="004E33A5"/>
    <w:rsid w:val="004E42C1"/>
    <w:rsid w:val="004F05B5"/>
    <w:rsid w:val="004F21E7"/>
    <w:rsid w:val="004F3A19"/>
    <w:rsid w:val="004F49F7"/>
    <w:rsid w:val="00501C97"/>
    <w:rsid w:val="00504939"/>
    <w:rsid w:val="00504BDF"/>
    <w:rsid w:val="005057BE"/>
    <w:rsid w:val="00506FE2"/>
    <w:rsid w:val="00507F97"/>
    <w:rsid w:val="005106A0"/>
    <w:rsid w:val="00511DE3"/>
    <w:rsid w:val="00515838"/>
    <w:rsid w:val="00516603"/>
    <w:rsid w:val="00534460"/>
    <w:rsid w:val="005364C8"/>
    <w:rsid w:val="00536A47"/>
    <w:rsid w:val="00543CAB"/>
    <w:rsid w:val="005473B7"/>
    <w:rsid w:val="00550C04"/>
    <w:rsid w:val="00551A4B"/>
    <w:rsid w:val="005529B7"/>
    <w:rsid w:val="00552DB8"/>
    <w:rsid w:val="00552E5C"/>
    <w:rsid w:val="00555CEF"/>
    <w:rsid w:val="00557422"/>
    <w:rsid w:val="00557982"/>
    <w:rsid w:val="005609FF"/>
    <w:rsid w:val="00561EA3"/>
    <w:rsid w:val="00563112"/>
    <w:rsid w:val="00563B29"/>
    <w:rsid w:val="005648D8"/>
    <w:rsid w:val="00564EBA"/>
    <w:rsid w:val="005663B2"/>
    <w:rsid w:val="005670B8"/>
    <w:rsid w:val="00567EEE"/>
    <w:rsid w:val="00567FF2"/>
    <w:rsid w:val="005702BD"/>
    <w:rsid w:val="0057089E"/>
    <w:rsid w:val="00571834"/>
    <w:rsid w:val="00572B1C"/>
    <w:rsid w:val="00573837"/>
    <w:rsid w:val="00573E12"/>
    <w:rsid w:val="00575C3E"/>
    <w:rsid w:val="00580BF1"/>
    <w:rsid w:val="00580D2E"/>
    <w:rsid w:val="005875BA"/>
    <w:rsid w:val="005903E7"/>
    <w:rsid w:val="0059380A"/>
    <w:rsid w:val="00593C41"/>
    <w:rsid w:val="005949F4"/>
    <w:rsid w:val="005951EA"/>
    <w:rsid w:val="00597A96"/>
    <w:rsid w:val="005A0FE5"/>
    <w:rsid w:val="005A1811"/>
    <w:rsid w:val="005A183D"/>
    <w:rsid w:val="005A1DF0"/>
    <w:rsid w:val="005B1DC7"/>
    <w:rsid w:val="005B262F"/>
    <w:rsid w:val="005B7A4A"/>
    <w:rsid w:val="005C0E45"/>
    <w:rsid w:val="005C0F7F"/>
    <w:rsid w:val="005C44A4"/>
    <w:rsid w:val="005C4830"/>
    <w:rsid w:val="005C633B"/>
    <w:rsid w:val="005C725C"/>
    <w:rsid w:val="005C7B46"/>
    <w:rsid w:val="005D074B"/>
    <w:rsid w:val="005D6F7C"/>
    <w:rsid w:val="005D703B"/>
    <w:rsid w:val="005D7190"/>
    <w:rsid w:val="005E256C"/>
    <w:rsid w:val="005E4E72"/>
    <w:rsid w:val="005E7C47"/>
    <w:rsid w:val="005F0685"/>
    <w:rsid w:val="005F0966"/>
    <w:rsid w:val="005F23F3"/>
    <w:rsid w:val="005F259B"/>
    <w:rsid w:val="005F2F74"/>
    <w:rsid w:val="005F3605"/>
    <w:rsid w:val="005F386E"/>
    <w:rsid w:val="005F5236"/>
    <w:rsid w:val="005F62F1"/>
    <w:rsid w:val="005F7318"/>
    <w:rsid w:val="0060017D"/>
    <w:rsid w:val="0060155D"/>
    <w:rsid w:val="006022D5"/>
    <w:rsid w:val="006023D6"/>
    <w:rsid w:val="006051E7"/>
    <w:rsid w:val="00605AB3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E5D"/>
    <w:rsid w:val="00623F5B"/>
    <w:rsid w:val="0062549B"/>
    <w:rsid w:val="006263C7"/>
    <w:rsid w:val="00626B33"/>
    <w:rsid w:val="00631981"/>
    <w:rsid w:val="006322F7"/>
    <w:rsid w:val="00632A1F"/>
    <w:rsid w:val="006345F4"/>
    <w:rsid w:val="006348E8"/>
    <w:rsid w:val="00634F19"/>
    <w:rsid w:val="00636C0F"/>
    <w:rsid w:val="00637ADB"/>
    <w:rsid w:val="00642C6C"/>
    <w:rsid w:val="00643D06"/>
    <w:rsid w:val="00647A6B"/>
    <w:rsid w:val="006536D7"/>
    <w:rsid w:val="006556C5"/>
    <w:rsid w:val="006630A4"/>
    <w:rsid w:val="00663C0D"/>
    <w:rsid w:val="0066520B"/>
    <w:rsid w:val="00671460"/>
    <w:rsid w:val="0067424D"/>
    <w:rsid w:val="0067666D"/>
    <w:rsid w:val="00681FC7"/>
    <w:rsid w:val="00682EED"/>
    <w:rsid w:val="0068465C"/>
    <w:rsid w:val="00684771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97EF9"/>
    <w:rsid w:val="006A1DF3"/>
    <w:rsid w:val="006A2E7D"/>
    <w:rsid w:val="006A72DD"/>
    <w:rsid w:val="006B382F"/>
    <w:rsid w:val="006B48AB"/>
    <w:rsid w:val="006B7202"/>
    <w:rsid w:val="006B75CE"/>
    <w:rsid w:val="006B7FBC"/>
    <w:rsid w:val="006C3694"/>
    <w:rsid w:val="006C3A71"/>
    <w:rsid w:val="006C4E98"/>
    <w:rsid w:val="006C50C2"/>
    <w:rsid w:val="006C5236"/>
    <w:rsid w:val="006C6E90"/>
    <w:rsid w:val="006D414C"/>
    <w:rsid w:val="006D430C"/>
    <w:rsid w:val="006D5AC3"/>
    <w:rsid w:val="006D7019"/>
    <w:rsid w:val="006E236C"/>
    <w:rsid w:val="006E5F0C"/>
    <w:rsid w:val="006E7597"/>
    <w:rsid w:val="006F1FC7"/>
    <w:rsid w:val="006F6BCC"/>
    <w:rsid w:val="006F79A3"/>
    <w:rsid w:val="00700634"/>
    <w:rsid w:val="00701E0D"/>
    <w:rsid w:val="00701E95"/>
    <w:rsid w:val="00701F54"/>
    <w:rsid w:val="007025E9"/>
    <w:rsid w:val="007068CF"/>
    <w:rsid w:val="00711072"/>
    <w:rsid w:val="007142D8"/>
    <w:rsid w:val="00714924"/>
    <w:rsid w:val="00714ACA"/>
    <w:rsid w:val="007204A3"/>
    <w:rsid w:val="00726130"/>
    <w:rsid w:val="007269B6"/>
    <w:rsid w:val="00733028"/>
    <w:rsid w:val="00733E05"/>
    <w:rsid w:val="007352F8"/>
    <w:rsid w:val="007414AC"/>
    <w:rsid w:val="00746EE7"/>
    <w:rsid w:val="007501D4"/>
    <w:rsid w:val="00750419"/>
    <w:rsid w:val="00750471"/>
    <w:rsid w:val="00751D2B"/>
    <w:rsid w:val="00752417"/>
    <w:rsid w:val="007534B2"/>
    <w:rsid w:val="00754F51"/>
    <w:rsid w:val="00756A04"/>
    <w:rsid w:val="00757DEB"/>
    <w:rsid w:val="00762F5D"/>
    <w:rsid w:val="0076663B"/>
    <w:rsid w:val="00767037"/>
    <w:rsid w:val="00771E80"/>
    <w:rsid w:val="00771FCD"/>
    <w:rsid w:val="007750CE"/>
    <w:rsid w:val="007774C9"/>
    <w:rsid w:val="007818E5"/>
    <w:rsid w:val="00782116"/>
    <w:rsid w:val="0078220B"/>
    <w:rsid w:val="00791F89"/>
    <w:rsid w:val="00792C3B"/>
    <w:rsid w:val="007930FF"/>
    <w:rsid w:val="007960EE"/>
    <w:rsid w:val="00797534"/>
    <w:rsid w:val="007A133B"/>
    <w:rsid w:val="007A33B6"/>
    <w:rsid w:val="007A5D5E"/>
    <w:rsid w:val="007B007B"/>
    <w:rsid w:val="007B1363"/>
    <w:rsid w:val="007B277A"/>
    <w:rsid w:val="007B2BA4"/>
    <w:rsid w:val="007B3059"/>
    <w:rsid w:val="007B5052"/>
    <w:rsid w:val="007B50B8"/>
    <w:rsid w:val="007B5532"/>
    <w:rsid w:val="007B608E"/>
    <w:rsid w:val="007B7608"/>
    <w:rsid w:val="007B7C74"/>
    <w:rsid w:val="007C12A8"/>
    <w:rsid w:val="007C191C"/>
    <w:rsid w:val="007C2E7E"/>
    <w:rsid w:val="007C4CB5"/>
    <w:rsid w:val="007C5974"/>
    <w:rsid w:val="007D19E4"/>
    <w:rsid w:val="007D2C3E"/>
    <w:rsid w:val="007D5885"/>
    <w:rsid w:val="007D6E47"/>
    <w:rsid w:val="007E1629"/>
    <w:rsid w:val="007E2040"/>
    <w:rsid w:val="007E4455"/>
    <w:rsid w:val="007F252C"/>
    <w:rsid w:val="007F3F2D"/>
    <w:rsid w:val="00802420"/>
    <w:rsid w:val="00804E5F"/>
    <w:rsid w:val="00811E20"/>
    <w:rsid w:val="00812837"/>
    <w:rsid w:val="0081396B"/>
    <w:rsid w:val="008174D0"/>
    <w:rsid w:val="00822CCC"/>
    <w:rsid w:val="00823324"/>
    <w:rsid w:val="00823B92"/>
    <w:rsid w:val="00827AC9"/>
    <w:rsid w:val="00827C65"/>
    <w:rsid w:val="00827F8E"/>
    <w:rsid w:val="00832401"/>
    <w:rsid w:val="00835415"/>
    <w:rsid w:val="00836B3A"/>
    <w:rsid w:val="00840202"/>
    <w:rsid w:val="00841ECC"/>
    <w:rsid w:val="00842E0F"/>
    <w:rsid w:val="0084574A"/>
    <w:rsid w:val="00846590"/>
    <w:rsid w:val="00846622"/>
    <w:rsid w:val="008533DB"/>
    <w:rsid w:val="00856709"/>
    <w:rsid w:val="00857628"/>
    <w:rsid w:val="00860F11"/>
    <w:rsid w:val="00865408"/>
    <w:rsid w:val="008669E5"/>
    <w:rsid w:val="00866BDB"/>
    <w:rsid w:val="0086706F"/>
    <w:rsid w:val="00867C4C"/>
    <w:rsid w:val="008700F2"/>
    <w:rsid w:val="00871F0B"/>
    <w:rsid w:val="0087202E"/>
    <w:rsid w:val="008725DF"/>
    <w:rsid w:val="00872CD3"/>
    <w:rsid w:val="00874813"/>
    <w:rsid w:val="008751D2"/>
    <w:rsid w:val="00876366"/>
    <w:rsid w:val="00876AC0"/>
    <w:rsid w:val="0087770F"/>
    <w:rsid w:val="008801CA"/>
    <w:rsid w:val="00881251"/>
    <w:rsid w:val="008838AF"/>
    <w:rsid w:val="00884E0C"/>
    <w:rsid w:val="00885831"/>
    <w:rsid w:val="00886B30"/>
    <w:rsid w:val="008916F3"/>
    <w:rsid w:val="00891D38"/>
    <w:rsid w:val="00892846"/>
    <w:rsid w:val="0089370B"/>
    <w:rsid w:val="00894499"/>
    <w:rsid w:val="00896764"/>
    <w:rsid w:val="008A1EBF"/>
    <w:rsid w:val="008A2208"/>
    <w:rsid w:val="008B1780"/>
    <w:rsid w:val="008B1789"/>
    <w:rsid w:val="008B35EB"/>
    <w:rsid w:val="008B6D5D"/>
    <w:rsid w:val="008B7055"/>
    <w:rsid w:val="008B7FC9"/>
    <w:rsid w:val="008C0B23"/>
    <w:rsid w:val="008C0FEE"/>
    <w:rsid w:val="008C311C"/>
    <w:rsid w:val="008C32E4"/>
    <w:rsid w:val="008C61BC"/>
    <w:rsid w:val="008C7A02"/>
    <w:rsid w:val="008D0DB6"/>
    <w:rsid w:val="008D1E9B"/>
    <w:rsid w:val="008D3B8E"/>
    <w:rsid w:val="008D42D8"/>
    <w:rsid w:val="008D52B3"/>
    <w:rsid w:val="008D5FFA"/>
    <w:rsid w:val="008E41AF"/>
    <w:rsid w:val="008E42DC"/>
    <w:rsid w:val="008E5952"/>
    <w:rsid w:val="008F02DA"/>
    <w:rsid w:val="008F2F01"/>
    <w:rsid w:val="008F3861"/>
    <w:rsid w:val="008F3AC6"/>
    <w:rsid w:val="008F52F2"/>
    <w:rsid w:val="008F641C"/>
    <w:rsid w:val="00901DE8"/>
    <w:rsid w:val="00901EC7"/>
    <w:rsid w:val="00902F92"/>
    <w:rsid w:val="00903FD4"/>
    <w:rsid w:val="00905374"/>
    <w:rsid w:val="00910BF7"/>
    <w:rsid w:val="009113B3"/>
    <w:rsid w:val="00911F3D"/>
    <w:rsid w:val="0091503C"/>
    <w:rsid w:val="00917BF3"/>
    <w:rsid w:val="00917D97"/>
    <w:rsid w:val="0092035A"/>
    <w:rsid w:val="009208B6"/>
    <w:rsid w:val="009219EA"/>
    <w:rsid w:val="009265C1"/>
    <w:rsid w:val="0092721B"/>
    <w:rsid w:val="009310D5"/>
    <w:rsid w:val="0093282B"/>
    <w:rsid w:val="00935312"/>
    <w:rsid w:val="0094186A"/>
    <w:rsid w:val="00942461"/>
    <w:rsid w:val="00942669"/>
    <w:rsid w:val="00942F50"/>
    <w:rsid w:val="00943C01"/>
    <w:rsid w:val="009463D8"/>
    <w:rsid w:val="00946AD1"/>
    <w:rsid w:val="0095084D"/>
    <w:rsid w:val="0095124E"/>
    <w:rsid w:val="00953410"/>
    <w:rsid w:val="00961669"/>
    <w:rsid w:val="0096391D"/>
    <w:rsid w:val="00965318"/>
    <w:rsid w:val="00967144"/>
    <w:rsid w:val="00967A55"/>
    <w:rsid w:val="00970FE4"/>
    <w:rsid w:val="00972AA0"/>
    <w:rsid w:val="009745B8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5B73"/>
    <w:rsid w:val="00986E13"/>
    <w:rsid w:val="0099045D"/>
    <w:rsid w:val="00995470"/>
    <w:rsid w:val="00997CD4"/>
    <w:rsid w:val="009A6020"/>
    <w:rsid w:val="009B29EF"/>
    <w:rsid w:val="009B3A0D"/>
    <w:rsid w:val="009B3CB1"/>
    <w:rsid w:val="009B4175"/>
    <w:rsid w:val="009B4A1F"/>
    <w:rsid w:val="009B5651"/>
    <w:rsid w:val="009C4EC9"/>
    <w:rsid w:val="009D0EF4"/>
    <w:rsid w:val="009D118B"/>
    <w:rsid w:val="009D6278"/>
    <w:rsid w:val="009E3038"/>
    <w:rsid w:val="009E65CA"/>
    <w:rsid w:val="009F09D2"/>
    <w:rsid w:val="009F1E63"/>
    <w:rsid w:val="009F20E4"/>
    <w:rsid w:val="009F3F4E"/>
    <w:rsid w:val="009F63C2"/>
    <w:rsid w:val="009F6C30"/>
    <w:rsid w:val="009F7156"/>
    <w:rsid w:val="00A040B7"/>
    <w:rsid w:val="00A074A9"/>
    <w:rsid w:val="00A07E80"/>
    <w:rsid w:val="00A10856"/>
    <w:rsid w:val="00A12552"/>
    <w:rsid w:val="00A127D9"/>
    <w:rsid w:val="00A13096"/>
    <w:rsid w:val="00A13456"/>
    <w:rsid w:val="00A134C6"/>
    <w:rsid w:val="00A13D2D"/>
    <w:rsid w:val="00A25E6F"/>
    <w:rsid w:val="00A302E1"/>
    <w:rsid w:val="00A30E8A"/>
    <w:rsid w:val="00A317DB"/>
    <w:rsid w:val="00A3490F"/>
    <w:rsid w:val="00A364D0"/>
    <w:rsid w:val="00A40C1A"/>
    <w:rsid w:val="00A41B78"/>
    <w:rsid w:val="00A41DE8"/>
    <w:rsid w:val="00A42B3B"/>
    <w:rsid w:val="00A46399"/>
    <w:rsid w:val="00A46FB2"/>
    <w:rsid w:val="00A5252E"/>
    <w:rsid w:val="00A54D26"/>
    <w:rsid w:val="00A55FEC"/>
    <w:rsid w:val="00A578A1"/>
    <w:rsid w:val="00A6213D"/>
    <w:rsid w:val="00A624CB"/>
    <w:rsid w:val="00A63B07"/>
    <w:rsid w:val="00A645A5"/>
    <w:rsid w:val="00A647D8"/>
    <w:rsid w:val="00A7259F"/>
    <w:rsid w:val="00A77404"/>
    <w:rsid w:val="00A811F8"/>
    <w:rsid w:val="00A84687"/>
    <w:rsid w:val="00A8541B"/>
    <w:rsid w:val="00A86249"/>
    <w:rsid w:val="00A8630D"/>
    <w:rsid w:val="00A87A46"/>
    <w:rsid w:val="00A87E50"/>
    <w:rsid w:val="00A93DAD"/>
    <w:rsid w:val="00A93DC0"/>
    <w:rsid w:val="00A94A72"/>
    <w:rsid w:val="00AA14F8"/>
    <w:rsid w:val="00AA1518"/>
    <w:rsid w:val="00AA2259"/>
    <w:rsid w:val="00AA23CE"/>
    <w:rsid w:val="00AA2D3E"/>
    <w:rsid w:val="00AA2F35"/>
    <w:rsid w:val="00AA4E91"/>
    <w:rsid w:val="00AA7703"/>
    <w:rsid w:val="00AB151E"/>
    <w:rsid w:val="00AB1BA7"/>
    <w:rsid w:val="00AB201E"/>
    <w:rsid w:val="00AB3B2E"/>
    <w:rsid w:val="00AB3E41"/>
    <w:rsid w:val="00AB4D83"/>
    <w:rsid w:val="00AC08B5"/>
    <w:rsid w:val="00AC1558"/>
    <w:rsid w:val="00AC1F71"/>
    <w:rsid w:val="00AC2FDC"/>
    <w:rsid w:val="00AC3275"/>
    <w:rsid w:val="00AC4AD8"/>
    <w:rsid w:val="00AC646A"/>
    <w:rsid w:val="00AD0F8E"/>
    <w:rsid w:val="00AD1E8C"/>
    <w:rsid w:val="00AD3E70"/>
    <w:rsid w:val="00AD7132"/>
    <w:rsid w:val="00AE182A"/>
    <w:rsid w:val="00AE2345"/>
    <w:rsid w:val="00AE235D"/>
    <w:rsid w:val="00AE2B35"/>
    <w:rsid w:val="00AE5E4C"/>
    <w:rsid w:val="00AF3256"/>
    <w:rsid w:val="00AF4AC8"/>
    <w:rsid w:val="00AF7842"/>
    <w:rsid w:val="00AF7C55"/>
    <w:rsid w:val="00B007B4"/>
    <w:rsid w:val="00B02E93"/>
    <w:rsid w:val="00B04AFC"/>
    <w:rsid w:val="00B054D5"/>
    <w:rsid w:val="00B063EE"/>
    <w:rsid w:val="00B11692"/>
    <w:rsid w:val="00B11764"/>
    <w:rsid w:val="00B20AA7"/>
    <w:rsid w:val="00B2319A"/>
    <w:rsid w:val="00B23DC1"/>
    <w:rsid w:val="00B27FE7"/>
    <w:rsid w:val="00B3135C"/>
    <w:rsid w:val="00B33896"/>
    <w:rsid w:val="00B3392C"/>
    <w:rsid w:val="00B37F41"/>
    <w:rsid w:val="00B41E23"/>
    <w:rsid w:val="00B4644A"/>
    <w:rsid w:val="00B47193"/>
    <w:rsid w:val="00B5147A"/>
    <w:rsid w:val="00B5164C"/>
    <w:rsid w:val="00B51F0D"/>
    <w:rsid w:val="00B52055"/>
    <w:rsid w:val="00B522FB"/>
    <w:rsid w:val="00B56478"/>
    <w:rsid w:val="00B6173E"/>
    <w:rsid w:val="00B62EF7"/>
    <w:rsid w:val="00B65FBF"/>
    <w:rsid w:val="00B66B18"/>
    <w:rsid w:val="00B702E7"/>
    <w:rsid w:val="00B70A2B"/>
    <w:rsid w:val="00B7659E"/>
    <w:rsid w:val="00B77679"/>
    <w:rsid w:val="00B807BB"/>
    <w:rsid w:val="00B842FF"/>
    <w:rsid w:val="00B868EE"/>
    <w:rsid w:val="00B8754B"/>
    <w:rsid w:val="00B904AA"/>
    <w:rsid w:val="00B91161"/>
    <w:rsid w:val="00B97283"/>
    <w:rsid w:val="00B975C9"/>
    <w:rsid w:val="00B97831"/>
    <w:rsid w:val="00BA1CFC"/>
    <w:rsid w:val="00BA23E9"/>
    <w:rsid w:val="00BA2C04"/>
    <w:rsid w:val="00BA2F1F"/>
    <w:rsid w:val="00BA425B"/>
    <w:rsid w:val="00BA5303"/>
    <w:rsid w:val="00BA53E3"/>
    <w:rsid w:val="00BA55BA"/>
    <w:rsid w:val="00BA73A4"/>
    <w:rsid w:val="00BB0602"/>
    <w:rsid w:val="00BB0F8E"/>
    <w:rsid w:val="00BB1158"/>
    <w:rsid w:val="00BB3BE2"/>
    <w:rsid w:val="00BB6620"/>
    <w:rsid w:val="00BB6E26"/>
    <w:rsid w:val="00BC265A"/>
    <w:rsid w:val="00BC7004"/>
    <w:rsid w:val="00BC7E70"/>
    <w:rsid w:val="00BD0B4B"/>
    <w:rsid w:val="00BD1C22"/>
    <w:rsid w:val="00BD2161"/>
    <w:rsid w:val="00BE23D2"/>
    <w:rsid w:val="00BE2595"/>
    <w:rsid w:val="00BE2CB5"/>
    <w:rsid w:val="00BF1985"/>
    <w:rsid w:val="00BF5A34"/>
    <w:rsid w:val="00BF623C"/>
    <w:rsid w:val="00BF6680"/>
    <w:rsid w:val="00BF68A5"/>
    <w:rsid w:val="00BF6D8E"/>
    <w:rsid w:val="00C02725"/>
    <w:rsid w:val="00C070B6"/>
    <w:rsid w:val="00C10FD6"/>
    <w:rsid w:val="00C119B2"/>
    <w:rsid w:val="00C147C3"/>
    <w:rsid w:val="00C1546F"/>
    <w:rsid w:val="00C15B30"/>
    <w:rsid w:val="00C15BB0"/>
    <w:rsid w:val="00C24214"/>
    <w:rsid w:val="00C256CA"/>
    <w:rsid w:val="00C32304"/>
    <w:rsid w:val="00C3467F"/>
    <w:rsid w:val="00C34D1B"/>
    <w:rsid w:val="00C353DE"/>
    <w:rsid w:val="00C40E4B"/>
    <w:rsid w:val="00C41BD0"/>
    <w:rsid w:val="00C43286"/>
    <w:rsid w:val="00C45561"/>
    <w:rsid w:val="00C4617C"/>
    <w:rsid w:val="00C46F8E"/>
    <w:rsid w:val="00C552BD"/>
    <w:rsid w:val="00C57573"/>
    <w:rsid w:val="00C6129F"/>
    <w:rsid w:val="00C63FA5"/>
    <w:rsid w:val="00C64513"/>
    <w:rsid w:val="00C65CAA"/>
    <w:rsid w:val="00C70CA9"/>
    <w:rsid w:val="00C74806"/>
    <w:rsid w:val="00C7483C"/>
    <w:rsid w:val="00C7485D"/>
    <w:rsid w:val="00C80010"/>
    <w:rsid w:val="00C80DA3"/>
    <w:rsid w:val="00C8146A"/>
    <w:rsid w:val="00C83564"/>
    <w:rsid w:val="00C868ED"/>
    <w:rsid w:val="00C9332D"/>
    <w:rsid w:val="00C93F44"/>
    <w:rsid w:val="00C96A79"/>
    <w:rsid w:val="00CA33B8"/>
    <w:rsid w:val="00CA3B29"/>
    <w:rsid w:val="00CA5EC0"/>
    <w:rsid w:val="00CA693D"/>
    <w:rsid w:val="00CA7940"/>
    <w:rsid w:val="00CB0029"/>
    <w:rsid w:val="00CB18D4"/>
    <w:rsid w:val="00CB261B"/>
    <w:rsid w:val="00CB3A4A"/>
    <w:rsid w:val="00CB3D45"/>
    <w:rsid w:val="00CB4A71"/>
    <w:rsid w:val="00CB5706"/>
    <w:rsid w:val="00CB6560"/>
    <w:rsid w:val="00CB7B2B"/>
    <w:rsid w:val="00CC422A"/>
    <w:rsid w:val="00CC4A86"/>
    <w:rsid w:val="00CC78B2"/>
    <w:rsid w:val="00CC7BD7"/>
    <w:rsid w:val="00CD227B"/>
    <w:rsid w:val="00CD3CDC"/>
    <w:rsid w:val="00CD52C3"/>
    <w:rsid w:val="00CE0932"/>
    <w:rsid w:val="00CE17D9"/>
    <w:rsid w:val="00CE2C94"/>
    <w:rsid w:val="00CE61A8"/>
    <w:rsid w:val="00CF1B2D"/>
    <w:rsid w:val="00CF2701"/>
    <w:rsid w:val="00CF2CBC"/>
    <w:rsid w:val="00CF2F37"/>
    <w:rsid w:val="00CF426C"/>
    <w:rsid w:val="00CF45BC"/>
    <w:rsid w:val="00CF5C77"/>
    <w:rsid w:val="00CF63C1"/>
    <w:rsid w:val="00CF649C"/>
    <w:rsid w:val="00CF655D"/>
    <w:rsid w:val="00CF7D88"/>
    <w:rsid w:val="00D00123"/>
    <w:rsid w:val="00D00B8F"/>
    <w:rsid w:val="00D032B2"/>
    <w:rsid w:val="00D039E4"/>
    <w:rsid w:val="00D03B0A"/>
    <w:rsid w:val="00D05718"/>
    <w:rsid w:val="00D05F35"/>
    <w:rsid w:val="00D06376"/>
    <w:rsid w:val="00D06F65"/>
    <w:rsid w:val="00D1273A"/>
    <w:rsid w:val="00D1494A"/>
    <w:rsid w:val="00D207F5"/>
    <w:rsid w:val="00D216A0"/>
    <w:rsid w:val="00D23D9B"/>
    <w:rsid w:val="00D24738"/>
    <w:rsid w:val="00D2561E"/>
    <w:rsid w:val="00D25792"/>
    <w:rsid w:val="00D31090"/>
    <w:rsid w:val="00D32A25"/>
    <w:rsid w:val="00D34388"/>
    <w:rsid w:val="00D34A19"/>
    <w:rsid w:val="00D34A90"/>
    <w:rsid w:val="00D37AC9"/>
    <w:rsid w:val="00D4172E"/>
    <w:rsid w:val="00D43D15"/>
    <w:rsid w:val="00D45990"/>
    <w:rsid w:val="00D47C12"/>
    <w:rsid w:val="00D5414B"/>
    <w:rsid w:val="00D556D3"/>
    <w:rsid w:val="00D56BBC"/>
    <w:rsid w:val="00D57FE5"/>
    <w:rsid w:val="00D61FAB"/>
    <w:rsid w:val="00D6522D"/>
    <w:rsid w:val="00D6586B"/>
    <w:rsid w:val="00D769A6"/>
    <w:rsid w:val="00D80500"/>
    <w:rsid w:val="00D8152C"/>
    <w:rsid w:val="00D83D0F"/>
    <w:rsid w:val="00D8794B"/>
    <w:rsid w:val="00D904BC"/>
    <w:rsid w:val="00D9074E"/>
    <w:rsid w:val="00D9505C"/>
    <w:rsid w:val="00D953B3"/>
    <w:rsid w:val="00D9584C"/>
    <w:rsid w:val="00D96C20"/>
    <w:rsid w:val="00DA3BD2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D33CA"/>
    <w:rsid w:val="00DE24D7"/>
    <w:rsid w:val="00DE71E9"/>
    <w:rsid w:val="00DF0427"/>
    <w:rsid w:val="00DF101C"/>
    <w:rsid w:val="00DF2032"/>
    <w:rsid w:val="00DF2612"/>
    <w:rsid w:val="00E006DA"/>
    <w:rsid w:val="00E03238"/>
    <w:rsid w:val="00E061A2"/>
    <w:rsid w:val="00E06623"/>
    <w:rsid w:val="00E07158"/>
    <w:rsid w:val="00E07701"/>
    <w:rsid w:val="00E0773F"/>
    <w:rsid w:val="00E129DF"/>
    <w:rsid w:val="00E134E3"/>
    <w:rsid w:val="00E14988"/>
    <w:rsid w:val="00E14ADC"/>
    <w:rsid w:val="00E1565F"/>
    <w:rsid w:val="00E16564"/>
    <w:rsid w:val="00E1700E"/>
    <w:rsid w:val="00E206BF"/>
    <w:rsid w:val="00E20ECA"/>
    <w:rsid w:val="00E21887"/>
    <w:rsid w:val="00E2326E"/>
    <w:rsid w:val="00E304E9"/>
    <w:rsid w:val="00E30D3F"/>
    <w:rsid w:val="00E316A9"/>
    <w:rsid w:val="00E31CE2"/>
    <w:rsid w:val="00E35806"/>
    <w:rsid w:val="00E367B4"/>
    <w:rsid w:val="00E42B2B"/>
    <w:rsid w:val="00E441F6"/>
    <w:rsid w:val="00E4640A"/>
    <w:rsid w:val="00E465C1"/>
    <w:rsid w:val="00E47F25"/>
    <w:rsid w:val="00E53F09"/>
    <w:rsid w:val="00E56089"/>
    <w:rsid w:val="00E617C1"/>
    <w:rsid w:val="00E62C28"/>
    <w:rsid w:val="00E632D0"/>
    <w:rsid w:val="00E6545E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82FDF"/>
    <w:rsid w:val="00E8775B"/>
    <w:rsid w:val="00E917CC"/>
    <w:rsid w:val="00E91904"/>
    <w:rsid w:val="00E91F76"/>
    <w:rsid w:val="00E9239F"/>
    <w:rsid w:val="00E973DB"/>
    <w:rsid w:val="00EA0406"/>
    <w:rsid w:val="00EA07FE"/>
    <w:rsid w:val="00EA0FB1"/>
    <w:rsid w:val="00EA1CB0"/>
    <w:rsid w:val="00EA58E5"/>
    <w:rsid w:val="00EA716D"/>
    <w:rsid w:val="00EA775E"/>
    <w:rsid w:val="00EB0F2D"/>
    <w:rsid w:val="00EB4F9B"/>
    <w:rsid w:val="00EB5735"/>
    <w:rsid w:val="00EB6329"/>
    <w:rsid w:val="00EB7805"/>
    <w:rsid w:val="00EC1767"/>
    <w:rsid w:val="00EC1A0C"/>
    <w:rsid w:val="00EC36A1"/>
    <w:rsid w:val="00EC39EE"/>
    <w:rsid w:val="00EC3C15"/>
    <w:rsid w:val="00EC57BC"/>
    <w:rsid w:val="00ED1925"/>
    <w:rsid w:val="00ED3260"/>
    <w:rsid w:val="00ED3A71"/>
    <w:rsid w:val="00ED417D"/>
    <w:rsid w:val="00ED5ACB"/>
    <w:rsid w:val="00ED6494"/>
    <w:rsid w:val="00ED7992"/>
    <w:rsid w:val="00EE0FA1"/>
    <w:rsid w:val="00EE1237"/>
    <w:rsid w:val="00EE15E7"/>
    <w:rsid w:val="00EE31C8"/>
    <w:rsid w:val="00EE7AC4"/>
    <w:rsid w:val="00EF0702"/>
    <w:rsid w:val="00EF6DBC"/>
    <w:rsid w:val="00F079CD"/>
    <w:rsid w:val="00F21B44"/>
    <w:rsid w:val="00F21D86"/>
    <w:rsid w:val="00F227E2"/>
    <w:rsid w:val="00F23402"/>
    <w:rsid w:val="00F25CD5"/>
    <w:rsid w:val="00F3161E"/>
    <w:rsid w:val="00F32C5B"/>
    <w:rsid w:val="00F339E3"/>
    <w:rsid w:val="00F4183A"/>
    <w:rsid w:val="00F426D1"/>
    <w:rsid w:val="00F42AB9"/>
    <w:rsid w:val="00F4389A"/>
    <w:rsid w:val="00F44826"/>
    <w:rsid w:val="00F4482D"/>
    <w:rsid w:val="00F46AE2"/>
    <w:rsid w:val="00F46CA8"/>
    <w:rsid w:val="00F5067C"/>
    <w:rsid w:val="00F52A73"/>
    <w:rsid w:val="00F55BB5"/>
    <w:rsid w:val="00F55FA1"/>
    <w:rsid w:val="00F60B79"/>
    <w:rsid w:val="00F60D0F"/>
    <w:rsid w:val="00F61CDC"/>
    <w:rsid w:val="00F63533"/>
    <w:rsid w:val="00F64B51"/>
    <w:rsid w:val="00F6678F"/>
    <w:rsid w:val="00F70D12"/>
    <w:rsid w:val="00F71F3A"/>
    <w:rsid w:val="00F72508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A6C6A"/>
    <w:rsid w:val="00FA75D3"/>
    <w:rsid w:val="00FC1815"/>
    <w:rsid w:val="00FC1950"/>
    <w:rsid w:val="00FC2979"/>
    <w:rsid w:val="00FC4E3C"/>
    <w:rsid w:val="00FC6685"/>
    <w:rsid w:val="00FD3451"/>
    <w:rsid w:val="00FD377A"/>
    <w:rsid w:val="00FD4B32"/>
    <w:rsid w:val="00FD65A6"/>
    <w:rsid w:val="00FD770D"/>
    <w:rsid w:val="00FD7B71"/>
    <w:rsid w:val="00FE2D0F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uiPriority w:val="99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uiPriority w:val="99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TableParagraph">
    <w:name w:val="Table Paragraph"/>
    <w:basedOn w:val="Normal"/>
    <w:uiPriority w:val="1"/>
    <w:qFormat/>
    <w:rsid w:val="00D1273A"/>
    <w:pPr>
      <w:widowControl w:val="0"/>
      <w:ind w:left="105"/>
    </w:pPr>
    <w:rPr>
      <w:rFonts w:ascii="Arial" w:eastAsia="Arial" w:hAnsi="Arial" w:cs="Arial"/>
      <w:sz w:val="22"/>
      <w:szCs w:val="22"/>
    </w:rPr>
  </w:style>
  <w:style w:type="paragraph" w:customStyle="1" w:styleId="11">
    <w:name w:val="Основной текст1"/>
    <w:basedOn w:val="Normal"/>
    <w:uiPriority w:val="99"/>
    <w:rsid w:val="0046462F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4646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Heading51">
    <w:name w:val="Heading 51"/>
    <w:basedOn w:val="Normal"/>
    <w:next w:val="Normal"/>
    <w:rsid w:val="003D40E9"/>
    <w:pPr>
      <w:keepNext/>
      <w:widowControl w:val="0"/>
      <w:numPr>
        <w:numId w:val="2"/>
      </w:numPr>
      <w:suppressAutoHyphens/>
      <w:jc w:val="center"/>
    </w:pPr>
    <w:rPr>
      <w:rFonts w:ascii="Arial Armenian" w:eastAsia="Arial Armenian" w:hAnsi="Arial Armenian" w:cs="Arial Armenian"/>
      <w:sz w:val="28"/>
      <w:lang w:eastAsia="hi-IN" w:bidi="hi-IN"/>
    </w:rPr>
  </w:style>
  <w:style w:type="character" w:customStyle="1" w:styleId="b-definitions-listitemlayout">
    <w:name w:val="b-definitions-list__item__layout"/>
    <w:basedOn w:val="DefaultParagraphFont"/>
    <w:rsid w:val="003D40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A9B54-B50F-450A-8705-F7C30D2E2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11191</Words>
  <Characters>63789</Characters>
  <Application>Microsoft Office Word</Application>
  <DocSecurity>0</DocSecurity>
  <Lines>531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74831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d.margaryan</cp:lastModifiedBy>
  <cp:revision>9</cp:revision>
  <cp:lastPrinted>2017-02-27T13:00:00Z</cp:lastPrinted>
  <dcterms:created xsi:type="dcterms:W3CDTF">2017-04-25T10:36:00Z</dcterms:created>
  <dcterms:modified xsi:type="dcterms:W3CDTF">2017-06-22T12:17:00Z</dcterms:modified>
</cp:coreProperties>
</file>